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17563" w14:textId="4734A2EB" w:rsidR="00CF6E30" w:rsidRPr="00620153" w:rsidRDefault="00620153" w:rsidP="00620153">
      <w:pPr>
        <w:spacing w:after="160" w:line="259" w:lineRule="auto"/>
        <w:ind w:left="0"/>
        <w:rPr>
          <w:rFonts w:ascii="Martti" w:eastAsia="Calibri" w:hAnsi="Martti" w:cs="Times New Roman"/>
          <w:b/>
          <w:sz w:val="28"/>
          <w:szCs w:val="28"/>
          <w:lang w:eastAsia="en-US"/>
        </w:rPr>
      </w:pPr>
      <w:r w:rsidRPr="00620153">
        <w:rPr>
          <w:noProof/>
          <w:sz w:val="12"/>
          <w:szCs w:val="12"/>
        </w:rPr>
        <w:drawing>
          <wp:anchor distT="0" distB="0" distL="114300" distR="114300" simplePos="0" relativeHeight="251712512" behindDoc="1" locked="0" layoutInCell="1" allowOverlap="1" wp14:anchorId="591A4333" wp14:editId="3F05B98A">
            <wp:simplePos x="0" y="0"/>
            <wp:positionH relativeFrom="column">
              <wp:posOffset>3179733</wp:posOffset>
            </wp:positionH>
            <wp:positionV relativeFrom="paragraph">
              <wp:posOffset>-642735</wp:posOffset>
            </wp:positionV>
            <wp:extent cx="2144383" cy="1433946"/>
            <wp:effectExtent l="0" t="0" r="8890" b="0"/>
            <wp:wrapNone/>
            <wp:docPr id="34" name="Kuv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83" cy="143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0153">
        <w:rPr>
          <w:rFonts w:ascii="Martti" w:eastAsia="Calibri" w:hAnsi="Martti" w:cs="Times New Roman"/>
          <w:b/>
          <w:sz w:val="36"/>
          <w:szCs w:val="36"/>
          <w:lang w:eastAsia="en-US"/>
        </w:rPr>
        <w:t>Aholansaari</w:t>
      </w:r>
      <w:r w:rsidR="00952D52" w:rsidRPr="00620153">
        <w:rPr>
          <w:rFonts w:ascii="Martti" w:eastAsia="Calibri" w:hAnsi="Martti" w:cs="Times New Roman"/>
          <w:b/>
          <w:sz w:val="36"/>
          <w:szCs w:val="36"/>
          <w:lang w:eastAsia="en-US"/>
        </w:rPr>
        <w:t xml:space="preserve"> </w:t>
      </w:r>
      <w:r w:rsidR="003B07B7" w:rsidRPr="00620153">
        <w:rPr>
          <w:rFonts w:ascii="Martti" w:eastAsia="Calibri" w:hAnsi="Martti" w:cs="Times New Roman"/>
          <w:b/>
          <w:sz w:val="36"/>
          <w:szCs w:val="36"/>
          <w:lang w:eastAsia="en-US"/>
        </w:rPr>
        <w:t>B</w:t>
      </w:r>
    </w:p>
    <w:p w14:paraId="372D6088" w14:textId="1C94EBFE" w:rsidR="00CF6E30" w:rsidRPr="00620153" w:rsidRDefault="00620153" w:rsidP="00620153">
      <w:pPr>
        <w:spacing w:after="160" w:line="259" w:lineRule="auto"/>
        <w:ind w:left="0"/>
        <w:rPr>
          <w:rFonts w:ascii="Martti" w:eastAsia="Calibri" w:hAnsi="Martti" w:cs="Times New Roman"/>
          <w:b/>
          <w:sz w:val="36"/>
          <w:szCs w:val="36"/>
          <w:lang w:eastAsia="en-US"/>
        </w:rPr>
      </w:pPr>
      <w:r w:rsidRPr="00620153">
        <w:rPr>
          <w:rFonts w:ascii="Martti" w:eastAsia="Calibri" w:hAnsi="Martti" w:cs="Times New Roman"/>
          <w:b/>
          <w:sz w:val="36"/>
          <w:szCs w:val="36"/>
          <w:lang w:eastAsia="en-US"/>
        </w:rPr>
        <w:t>13.-20.6.</w:t>
      </w:r>
      <w:r w:rsidR="00FA55AF" w:rsidRPr="00620153">
        <w:rPr>
          <w:rFonts w:ascii="Martti" w:eastAsia="Calibri" w:hAnsi="Martti" w:cs="Times New Roman"/>
          <w:b/>
          <w:sz w:val="36"/>
          <w:szCs w:val="36"/>
          <w:lang w:eastAsia="en-US"/>
        </w:rPr>
        <w:t>2022</w:t>
      </w:r>
    </w:p>
    <w:p w14:paraId="6C167813" w14:textId="77777777" w:rsidR="00EC2212" w:rsidRDefault="00EC2212" w:rsidP="00A80181">
      <w:pPr>
        <w:spacing w:after="160" w:line="259" w:lineRule="auto"/>
        <w:ind w:left="0"/>
        <w:rPr>
          <w:rFonts w:ascii="Martti" w:eastAsia="Calibri" w:hAnsi="Martti" w:cs="Times New Roman"/>
          <w:b/>
          <w:sz w:val="72"/>
          <w:szCs w:val="72"/>
          <w:lang w:eastAsia="en-US"/>
        </w:rPr>
      </w:pPr>
    </w:p>
    <w:p w14:paraId="23F0638E" w14:textId="48C2968D" w:rsidR="00E06326" w:rsidRPr="00EC2212" w:rsidRDefault="002428A3" w:rsidP="00A80181">
      <w:pPr>
        <w:spacing w:after="160" w:line="259" w:lineRule="auto"/>
        <w:ind w:left="0"/>
        <w:rPr>
          <w:rFonts w:ascii="Martti" w:eastAsia="Calibri" w:hAnsi="Martti" w:cs="Times New Roman"/>
          <w:b/>
          <w:sz w:val="40"/>
          <w:szCs w:val="40"/>
          <w:lang w:eastAsia="en-US"/>
        </w:rPr>
      </w:pPr>
      <w:r>
        <w:rPr>
          <w:rFonts w:ascii="Martti" w:eastAsia="Calibri" w:hAnsi="Martti" w:cs="Times New Roman"/>
          <w:b/>
          <w:sz w:val="44"/>
          <w:szCs w:val="44"/>
          <w:lang w:eastAsia="en-US"/>
        </w:rPr>
        <w:t>H</w:t>
      </w:r>
      <w:r w:rsidR="00E06326" w:rsidRPr="00E471A3">
        <w:rPr>
          <w:rFonts w:ascii="Martti" w:eastAsia="Calibri" w:hAnsi="Martti" w:cs="Times New Roman"/>
          <w:b/>
          <w:sz w:val="44"/>
          <w:szCs w:val="44"/>
          <w:lang w:eastAsia="en-US"/>
        </w:rPr>
        <w:t xml:space="preserve">ei rippikoululainen </w:t>
      </w:r>
      <w:r w:rsidR="00176341" w:rsidRPr="00E471A3">
        <w:rPr>
          <w:rFonts w:ascii="Martti" w:eastAsia="Calibri" w:hAnsi="Martti" w:cs="Times New Roman"/>
          <w:b/>
          <w:sz w:val="44"/>
          <w:szCs w:val="44"/>
          <w:lang w:eastAsia="en-US"/>
        </w:rPr>
        <w:br/>
      </w:r>
      <w:r w:rsidR="00E06326" w:rsidRPr="00E471A3">
        <w:rPr>
          <w:rFonts w:ascii="Martti" w:eastAsia="Calibri" w:hAnsi="Martti" w:cs="Times New Roman"/>
          <w:b/>
          <w:sz w:val="44"/>
          <w:szCs w:val="44"/>
          <w:lang w:eastAsia="en-US"/>
        </w:rPr>
        <w:t>ja huoltajat</w:t>
      </w:r>
      <w:r w:rsidR="003B07B7">
        <w:rPr>
          <w:rFonts w:ascii="Martti" w:eastAsia="Calibri" w:hAnsi="Martti" w:cs="Times New Roman"/>
          <w:b/>
          <w:sz w:val="44"/>
          <w:szCs w:val="44"/>
          <w:lang w:eastAsia="en-US"/>
        </w:rPr>
        <w:t>,</w:t>
      </w:r>
    </w:p>
    <w:p w14:paraId="3A1EC772" w14:textId="77777777" w:rsidR="00620153" w:rsidRDefault="00620153" w:rsidP="00176341">
      <w:pPr>
        <w:pStyle w:val="Eivli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3B269A0B" w14:textId="77777777" w:rsidR="00620153" w:rsidRDefault="00620153" w:rsidP="00176341">
      <w:pPr>
        <w:pStyle w:val="Eivli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44C406DE" w14:textId="49D63E73" w:rsidR="00FA55AF" w:rsidRDefault="00FA55AF" w:rsidP="00176341">
      <w:pPr>
        <w:pStyle w:val="Eivli"/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Tähän on koottu kaikki tarpeellinen tiet</w:t>
      </w:r>
      <w:r w:rsidR="00A80181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riparista, leirijaksosta ja konfirmaatiosta. Huoltajat voivat selailla </w:t>
      </w:r>
      <w:r w:rsidR="00620153">
        <w:rPr>
          <w:rFonts w:asciiTheme="minorHAnsi" w:hAnsiTheme="minorHAnsi" w:cstheme="minorHAnsi"/>
          <w:sz w:val="28"/>
          <w:szCs w:val="28"/>
        </w:rPr>
        <w:t>tämän</w:t>
      </w:r>
      <w:r>
        <w:rPr>
          <w:rFonts w:asciiTheme="minorHAnsi" w:hAnsiTheme="minorHAnsi" w:cstheme="minorHAnsi"/>
          <w:sz w:val="28"/>
          <w:szCs w:val="28"/>
        </w:rPr>
        <w:t xml:space="preserve"> läpi, mutta ennen kaikkea sinä riparilainen, lue huolella</w:t>
      </w:r>
      <w:r w:rsidR="00620153">
        <w:rPr>
          <w:rFonts w:asciiTheme="minorHAnsi" w:hAnsiTheme="minorHAnsi" w:cstheme="minorHAnsi"/>
          <w:sz w:val="28"/>
          <w:szCs w:val="28"/>
        </w:rPr>
        <w:t>!</w:t>
      </w:r>
    </w:p>
    <w:p w14:paraId="274F9ED1" w14:textId="30C41D5F" w:rsidR="00D059BB" w:rsidRDefault="00A320DE" w:rsidP="00D059BB">
      <w:pPr>
        <w:pStyle w:val="Eivli"/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 wp14:anchorId="46A09791" wp14:editId="3755725F">
            <wp:simplePos x="0" y="0"/>
            <wp:positionH relativeFrom="column">
              <wp:posOffset>1783885</wp:posOffset>
            </wp:positionH>
            <wp:positionV relativeFrom="paragraph">
              <wp:posOffset>239338</wp:posOffset>
            </wp:positionV>
            <wp:extent cx="4130003" cy="2920672"/>
            <wp:effectExtent l="0" t="0" r="4445" b="0"/>
            <wp:wrapNone/>
            <wp:docPr id="35" name="Kuva 35" descr="Kuva, joka sisältää kohteen lel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Kuva 35" descr="Kuva, joka sisältää kohteen lelu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03" cy="292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DEFA4" w14:textId="1F28E3C7" w:rsidR="00D059BB" w:rsidRDefault="00D059BB" w:rsidP="00D059BB">
      <w:pPr>
        <w:pStyle w:val="Eivli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579F7282" w14:textId="515FDA07" w:rsidR="00D059BB" w:rsidRDefault="00D059BB" w:rsidP="00176341">
      <w:pPr>
        <w:pStyle w:val="Eivli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748DD70D" w14:textId="499C9CC4" w:rsidR="00D059BB" w:rsidRDefault="00D059BB" w:rsidP="00176341">
      <w:pPr>
        <w:pStyle w:val="Eivli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22A918B4" w14:textId="0E94F8D5" w:rsidR="00620153" w:rsidRDefault="00620153">
      <w:pPr>
        <w:spacing w:after="160" w:line="259" w:lineRule="auto"/>
        <w:ind w:left="0"/>
        <w:rPr>
          <w:rFonts w:ascii="MarttiTeksti" w:eastAsia="Calibri" w:hAnsi="MarttiTeksti" w:cs="Times New Roman"/>
          <w:b/>
          <w:sz w:val="36"/>
          <w:szCs w:val="36"/>
          <w:lang w:eastAsia="en-US"/>
        </w:rPr>
      </w:pPr>
    </w:p>
    <w:p w14:paraId="041AAFD1" w14:textId="0ED78D64" w:rsidR="00620153" w:rsidRDefault="00620153">
      <w:pPr>
        <w:spacing w:after="160" w:line="259" w:lineRule="auto"/>
        <w:ind w:left="0"/>
        <w:rPr>
          <w:rFonts w:ascii="MarttiTeksti" w:eastAsia="Calibri" w:hAnsi="MarttiTeksti" w:cs="Times New Roman"/>
          <w:b/>
          <w:sz w:val="36"/>
          <w:szCs w:val="36"/>
          <w:lang w:eastAsia="en-US"/>
        </w:rPr>
      </w:pPr>
    </w:p>
    <w:p w14:paraId="7E57EC19" w14:textId="0E0972D2" w:rsidR="00620153" w:rsidRDefault="00620153">
      <w:pPr>
        <w:spacing w:after="160" w:line="259" w:lineRule="auto"/>
        <w:ind w:left="0"/>
        <w:rPr>
          <w:rFonts w:ascii="MarttiTeksti" w:eastAsia="Calibri" w:hAnsi="MarttiTeksti" w:cs="Times New Roman"/>
          <w:b/>
          <w:sz w:val="36"/>
          <w:szCs w:val="36"/>
          <w:lang w:eastAsia="en-US"/>
        </w:rPr>
      </w:pPr>
    </w:p>
    <w:p w14:paraId="1B869FF5" w14:textId="16B3404A" w:rsidR="00620153" w:rsidRDefault="00620153">
      <w:pPr>
        <w:spacing w:after="160" w:line="259" w:lineRule="auto"/>
        <w:ind w:left="0"/>
        <w:rPr>
          <w:rFonts w:ascii="MarttiTeksti" w:eastAsia="Calibri" w:hAnsi="MarttiTeksti" w:cs="Times New Roman"/>
          <w:b/>
          <w:sz w:val="36"/>
          <w:szCs w:val="36"/>
          <w:lang w:eastAsia="en-US"/>
        </w:rPr>
      </w:pPr>
    </w:p>
    <w:p w14:paraId="75B618E4" w14:textId="77777777" w:rsidR="00620153" w:rsidRDefault="00620153">
      <w:pPr>
        <w:spacing w:after="160" w:line="259" w:lineRule="auto"/>
        <w:ind w:left="0"/>
        <w:rPr>
          <w:rFonts w:ascii="MarttiTeksti" w:eastAsia="Calibri" w:hAnsi="MarttiTeksti" w:cs="Times New Roman"/>
          <w:b/>
          <w:sz w:val="36"/>
          <w:szCs w:val="36"/>
          <w:lang w:eastAsia="en-US"/>
        </w:rPr>
      </w:pPr>
    </w:p>
    <w:p w14:paraId="4CAC3506" w14:textId="382C0125" w:rsidR="003448EE" w:rsidRPr="00EC77D6" w:rsidRDefault="003448EE" w:rsidP="00EC77D6">
      <w:pPr>
        <w:spacing w:line="240" w:lineRule="auto"/>
        <w:ind w:left="227"/>
        <w:rPr>
          <w:rFonts w:asciiTheme="minorHAnsi" w:hAnsiTheme="minorHAnsi" w:cstheme="minorHAnsi"/>
          <w:sz w:val="24"/>
          <w:szCs w:val="24"/>
        </w:rPr>
        <w:sectPr w:rsidR="003448EE" w:rsidRPr="00EC77D6" w:rsidSect="00620153">
          <w:headerReference w:type="even" r:id="rId13"/>
          <w:head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701" w:right="1134" w:bottom="1418" w:left="1134" w:header="1259" w:footer="346" w:gutter="284"/>
          <w:cols w:space="708"/>
          <w:titlePg/>
          <w:docGrid w:linePitch="360"/>
        </w:sectPr>
      </w:pPr>
    </w:p>
    <w:p w14:paraId="596D55DB" w14:textId="2E4DA716" w:rsidR="00EC2212" w:rsidRDefault="00EC2212" w:rsidP="00176341">
      <w:pPr>
        <w:spacing w:after="200" w:line="276" w:lineRule="auto"/>
        <w:ind w:left="0"/>
        <w:contextualSpacing/>
        <w:rPr>
          <w:rFonts w:ascii="MarttiTeksti" w:eastAsia="Calibri" w:hAnsi="MarttiTeksti" w:cs="Times New Roman"/>
          <w:b/>
          <w:sz w:val="28"/>
          <w:szCs w:val="28"/>
          <w:lang w:eastAsia="en-US"/>
        </w:rPr>
      </w:pPr>
      <w:r>
        <w:rPr>
          <w:rFonts w:ascii="MarttiTeksti" w:eastAsia="Calibri" w:hAnsi="MarttiTeksti" w:cs="Times New Roman"/>
          <w:b/>
          <w:sz w:val="28"/>
          <w:szCs w:val="28"/>
          <w:lang w:eastAsia="en-US"/>
        </w:rPr>
        <w:t>Ryhmän työntekijät:</w:t>
      </w:r>
    </w:p>
    <w:p w14:paraId="740FD40D" w14:textId="7C8E58E5" w:rsidR="00EC2212" w:rsidRDefault="00EC2212" w:rsidP="00176341">
      <w:pPr>
        <w:spacing w:after="200" w:line="276" w:lineRule="auto"/>
        <w:ind w:left="0"/>
        <w:contextualSpacing/>
        <w:rPr>
          <w:rFonts w:ascii="MarttiTeksti" w:eastAsia="Calibri" w:hAnsi="MarttiTeksti" w:cs="Times New Roman"/>
          <w:b/>
          <w:sz w:val="28"/>
          <w:szCs w:val="28"/>
          <w:lang w:eastAsia="en-US"/>
        </w:rPr>
      </w:pPr>
      <w:r>
        <w:rPr>
          <w:rFonts w:ascii="MarttiTeksti" w:eastAsia="Calibri" w:hAnsi="MarttiTeksti" w:cs="Times New Roman"/>
          <w:b/>
          <w:sz w:val="28"/>
          <w:szCs w:val="28"/>
          <w:lang w:eastAsia="en-US"/>
        </w:rPr>
        <w:t>Mio Mokki</w:t>
      </w:r>
      <w:r w:rsidR="000227DD">
        <w:rPr>
          <w:rFonts w:ascii="MarttiTeksti" w:eastAsia="Calibri" w:hAnsi="MarttiTeksti" w:cs="Times New Roman"/>
          <w:b/>
          <w:sz w:val="28"/>
          <w:szCs w:val="28"/>
          <w:lang w:eastAsia="en-US"/>
        </w:rPr>
        <w:tab/>
      </w:r>
      <w:r w:rsidR="000227DD">
        <w:rPr>
          <w:rFonts w:ascii="MarttiTeksti" w:eastAsia="Calibri" w:hAnsi="MarttiTeksti" w:cs="Times New Roman"/>
          <w:b/>
          <w:sz w:val="28"/>
          <w:szCs w:val="28"/>
          <w:lang w:eastAsia="en-US"/>
        </w:rPr>
        <w:tab/>
        <w:t>Outi Noponen</w:t>
      </w:r>
      <w:r w:rsidR="000227DD">
        <w:rPr>
          <w:rFonts w:ascii="MarttiTeksti" w:eastAsia="Calibri" w:hAnsi="MarttiTeksti" w:cs="Times New Roman"/>
          <w:b/>
          <w:sz w:val="28"/>
          <w:szCs w:val="28"/>
          <w:lang w:eastAsia="en-US"/>
        </w:rPr>
        <w:tab/>
        <w:t>Merja Alanne</w:t>
      </w:r>
    </w:p>
    <w:p w14:paraId="4463B641" w14:textId="5DD98554" w:rsidR="00EC2212" w:rsidRDefault="00EC2212" w:rsidP="00176341">
      <w:pPr>
        <w:spacing w:after="200" w:line="276" w:lineRule="auto"/>
        <w:ind w:left="0"/>
        <w:contextualSpacing/>
        <w:rPr>
          <w:rFonts w:ascii="MarttiTeksti" w:eastAsia="Calibri" w:hAnsi="MarttiTeksti" w:cs="Times New Roman"/>
          <w:b/>
          <w:sz w:val="22"/>
          <w:szCs w:val="22"/>
          <w:lang w:eastAsia="en-US"/>
        </w:rPr>
      </w:pPr>
      <w:r>
        <w:rPr>
          <w:rFonts w:ascii="MarttiTeksti" w:eastAsia="Calibri" w:hAnsi="MarttiTeksti" w:cs="Times New Roman"/>
          <w:b/>
          <w:sz w:val="22"/>
          <w:szCs w:val="22"/>
          <w:lang w:eastAsia="en-US"/>
        </w:rPr>
        <w:t>Leirin turvallisuusvastaava</w:t>
      </w:r>
      <w:r w:rsidR="000227DD">
        <w:rPr>
          <w:rFonts w:ascii="MarttiTeksti" w:eastAsia="Calibri" w:hAnsi="MarttiTeksti" w:cs="Times New Roman"/>
          <w:b/>
          <w:sz w:val="22"/>
          <w:szCs w:val="22"/>
          <w:lang w:eastAsia="en-US"/>
        </w:rPr>
        <w:tab/>
        <w:t>040 513 0869</w:t>
      </w:r>
      <w:r w:rsidR="000227DD">
        <w:rPr>
          <w:rFonts w:ascii="MarttiTeksti" w:eastAsia="Calibri" w:hAnsi="MarttiTeksti" w:cs="Times New Roman"/>
          <w:b/>
          <w:sz w:val="22"/>
          <w:szCs w:val="22"/>
          <w:lang w:eastAsia="en-US"/>
        </w:rPr>
        <w:tab/>
        <w:t>050 347 2548</w:t>
      </w:r>
    </w:p>
    <w:p w14:paraId="1C19B323" w14:textId="7BF54B43" w:rsidR="00EC2212" w:rsidRPr="00EC2212" w:rsidRDefault="000227DD" w:rsidP="00176341">
      <w:pPr>
        <w:spacing w:after="200" w:line="276" w:lineRule="auto"/>
        <w:ind w:left="0"/>
        <w:contextualSpacing/>
        <w:rPr>
          <w:rFonts w:ascii="MarttiTeksti" w:eastAsia="Calibri" w:hAnsi="MarttiTeksti" w:cs="Times New Roman"/>
          <w:b/>
          <w:sz w:val="22"/>
          <w:szCs w:val="22"/>
          <w:lang w:eastAsia="en-US"/>
        </w:rPr>
      </w:pPr>
      <w:r>
        <w:rPr>
          <w:rFonts w:ascii="MarttiTeksti" w:eastAsia="Calibri" w:hAnsi="MarttiTeksti" w:cs="Times New Roman"/>
          <w:b/>
          <w:sz w:val="22"/>
          <w:szCs w:val="22"/>
          <w:lang w:eastAsia="en-US"/>
        </w:rPr>
        <w:t>050 438 0207</w:t>
      </w:r>
      <w:r>
        <w:rPr>
          <w:rFonts w:ascii="MarttiTeksti" w:eastAsia="Calibri" w:hAnsi="MarttiTeksti" w:cs="Times New Roman"/>
          <w:b/>
          <w:sz w:val="22"/>
          <w:szCs w:val="22"/>
          <w:lang w:eastAsia="en-US"/>
        </w:rPr>
        <w:tab/>
      </w:r>
    </w:p>
    <w:p w14:paraId="1DBBFF10" w14:textId="7CDCE145" w:rsidR="00EC2212" w:rsidRDefault="00EC2212" w:rsidP="00176341">
      <w:pPr>
        <w:spacing w:after="200" w:line="276" w:lineRule="auto"/>
        <w:ind w:left="0"/>
        <w:contextualSpacing/>
        <w:rPr>
          <w:rFonts w:ascii="MarttiTeksti" w:eastAsia="Calibri" w:hAnsi="MarttiTeksti" w:cs="Times New Roman"/>
          <w:b/>
          <w:sz w:val="36"/>
          <w:szCs w:val="36"/>
          <w:lang w:eastAsia="en-US"/>
        </w:rPr>
      </w:pPr>
    </w:p>
    <w:p w14:paraId="40BB1AA3" w14:textId="427F6379" w:rsidR="000227DD" w:rsidRPr="000227DD" w:rsidRDefault="000227DD" w:rsidP="00176341">
      <w:pPr>
        <w:spacing w:after="200" w:line="276" w:lineRule="auto"/>
        <w:ind w:left="0"/>
        <w:contextualSpacing/>
        <w:rPr>
          <w:rFonts w:ascii="MarttiTeksti" w:eastAsia="Calibri" w:hAnsi="MarttiTeksti" w:cs="Times New Roman"/>
          <w:b/>
          <w:sz w:val="24"/>
          <w:szCs w:val="24"/>
          <w:lang w:eastAsia="en-US"/>
        </w:rPr>
      </w:pPr>
      <w:r>
        <w:rPr>
          <w:rFonts w:ascii="MarttiTeksti" w:eastAsia="Calibri" w:hAnsi="MarttiTeksti" w:cs="Times New Roman"/>
          <w:b/>
          <w:sz w:val="24"/>
          <w:szCs w:val="24"/>
          <w:lang w:eastAsia="en-US"/>
        </w:rPr>
        <w:t>Harjoittelija Rosa, Apuohjaaja Pinja, Isoset Eemeli, Gabriel, Justus, Kata ja Nanna</w:t>
      </w:r>
    </w:p>
    <w:p w14:paraId="04F576E5" w14:textId="77777777" w:rsidR="000227DD" w:rsidRDefault="000227DD" w:rsidP="00176341">
      <w:pPr>
        <w:spacing w:after="200" w:line="276" w:lineRule="auto"/>
        <w:ind w:left="0"/>
        <w:contextualSpacing/>
        <w:rPr>
          <w:rFonts w:ascii="MarttiTeksti" w:eastAsia="Calibri" w:hAnsi="MarttiTeksti" w:cs="Times New Roman"/>
          <w:b/>
          <w:sz w:val="36"/>
          <w:szCs w:val="36"/>
          <w:lang w:eastAsia="en-US"/>
        </w:rPr>
      </w:pPr>
    </w:p>
    <w:p w14:paraId="492D1D6D" w14:textId="52839A1C" w:rsidR="00E06326" w:rsidRPr="00E471A3" w:rsidRDefault="00620153" w:rsidP="00176341">
      <w:pPr>
        <w:spacing w:after="200" w:line="276" w:lineRule="auto"/>
        <w:ind w:left="0"/>
        <w:contextualSpacing/>
        <w:rPr>
          <w:rFonts w:ascii="MarttiTeksti" w:eastAsia="Calibri" w:hAnsi="MarttiTeksti" w:cs="Times New Roman"/>
          <w:b/>
          <w:sz w:val="36"/>
          <w:szCs w:val="36"/>
          <w:lang w:eastAsia="en-US"/>
        </w:rPr>
      </w:pPr>
      <w:r w:rsidRPr="00E471A3">
        <w:rPr>
          <w:rFonts w:asciiTheme="minorHAnsi" w:eastAsia="Calibri" w:hAns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49024" behindDoc="1" locked="0" layoutInCell="1" allowOverlap="1" wp14:anchorId="7B60D48D" wp14:editId="58AF2AA4">
            <wp:simplePos x="0" y="0"/>
            <wp:positionH relativeFrom="column">
              <wp:posOffset>5226742</wp:posOffset>
            </wp:positionH>
            <wp:positionV relativeFrom="paragraph">
              <wp:posOffset>7043</wp:posOffset>
            </wp:positionV>
            <wp:extent cx="1095375" cy="1095375"/>
            <wp:effectExtent l="0" t="0" r="9525" b="0"/>
            <wp:wrapNone/>
            <wp:docPr id="11" name="Kuva 11" descr="Bussi äärivi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uva 11" descr="Bussi ääriviiva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326" w:rsidRPr="00E471A3">
        <w:rPr>
          <w:rFonts w:ascii="MarttiTeksti" w:eastAsia="Calibri" w:hAnsi="MarttiTeksti" w:cs="Times New Roman"/>
          <w:b/>
          <w:sz w:val="36"/>
          <w:szCs w:val="36"/>
          <w:lang w:eastAsia="en-US"/>
        </w:rPr>
        <w:t>LEIRILLE LÄHTÖ JA PALUU</w:t>
      </w:r>
    </w:p>
    <w:p w14:paraId="7BC43156" w14:textId="2C1F6CF1" w:rsidR="00E628B9" w:rsidRPr="00E471A3" w:rsidRDefault="00E06326" w:rsidP="00176341">
      <w:pPr>
        <w:spacing w:after="200" w:line="276" w:lineRule="auto"/>
        <w:ind w:left="0"/>
        <w:contextualSpacing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E471A3">
        <w:rPr>
          <w:rFonts w:asciiTheme="minorHAnsi" w:eastAsia="Calibri" w:hAnsiTheme="minorHAnsi" w:cstheme="minorHAnsi"/>
          <w:sz w:val="28"/>
          <w:szCs w:val="28"/>
          <w:lang w:eastAsia="en-US"/>
        </w:rPr>
        <w:t>Bussi leirille lähtee</w:t>
      </w:r>
      <w:r w:rsidR="00FC4FAC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FC4FAC" w:rsidRPr="00FC4FAC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ma</w:t>
      </w:r>
      <w:r w:rsidR="50A54D3D" w:rsidRPr="00FC4FAC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 xml:space="preserve"> </w:t>
      </w:r>
      <w:r w:rsidR="00620153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13</w:t>
      </w:r>
      <w:r w:rsidR="00EC77D6" w:rsidRPr="00FC4FAC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.6</w:t>
      </w:r>
      <w:r w:rsidR="50A54D3D" w:rsidRPr="00E471A3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. klo</w:t>
      </w:r>
      <w:r w:rsidR="00704486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 xml:space="preserve"> </w:t>
      </w:r>
      <w:r w:rsidR="00620153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9</w:t>
      </w:r>
      <w:r w:rsidRPr="00E471A3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 xml:space="preserve"> </w:t>
      </w:r>
      <w:r w:rsidR="534EBAB4" w:rsidRPr="00E471A3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Leppävaaran kirkolta</w:t>
      </w:r>
      <w:r w:rsidR="00176341" w:rsidRPr="00E471A3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 xml:space="preserve">. </w:t>
      </w:r>
    </w:p>
    <w:p w14:paraId="7E456F6B" w14:textId="732973EE" w:rsidR="00F71A37" w:rsidRPr="00E471A3" w:rsidRDefault="00620153" w:rsidP="00F71A37">
      <w:pPr>
        <w:spacing w:after="200" w:line="276" w:lineRule="auto"/>
        <w:ind w:left="0"/>
        <w:contextualSpacing/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>TULE KIRKOLLE JO 8.45 ettet myöhästy!</w:t>
      </w:r>
    </w:p>
    <w:p w14:paraId="6594679A" w14:textId="0F8A10AF" w:rsidR="00E628B9" w:rsidRPr="00E471A3" w:rsidRDefault="003D60ED" w:rsidP="00F71A37">
      <w:pPr>
        <w:tabs>
          <w:tab w:val="left" w:pos="7305"/>
        </w:tabs>
        <w:spacing w:after="200" w:line="276" w:lineRule="auto"/>
        <w:ind w:left="0"/>
        <w:contextualSpacing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E471A3"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</w:p>
    <w:p w14:paraId="62CECB04" w14:textId="31FFFC3D" w:rsidR="00E06326" w:rsidRPr="00620153" w:rsidRDefault="00E06326" w:rsidP="00176341">
      <w:pPr>
        <w:spacing w:after="200" w:line="276" w:lineRule="auto"/>
        <w:ind w:left="0"/>
        <w:contextualSpacing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E471A3">
        <w:rPr>
          <w:rFonts w:asciiTheme="minorHAnsi" w:eastAsia="Calibri" w:hAnsiTheme="minorHAnsi" w:cstheme="minorHAnsi"/>
          <w:sz w:val="28"/>
          <w:szCs w:val="28"/>
          <w:lang w:eastAsia="en-US"/>
        </w:rPr>
        <w:t>Palaamme</w:t>
      </w:r>
      <w:r w:rsidRPr="0031243D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 xml:space="preserve"> </w:t>
      </w:r>
      <w:r w:rsidR="00EC77D6" w:rsidRPr="00704486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 xml:space="preserve">maanantaina </w:t>
      </w:r>
      <w:r w:rsidR="00620153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20</w:t>
      </w:r>
      <w:r w:rsidR="00EC77D6" w:rsidRPr="00704486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 xml:space="preserve">.6. </w:t>
      </w:r>
      <w:r w:rsidR="00FC4FAC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 xml:space="preserve">noin </w:t>
      </w:r>
      <w:r w:rsidR="00EC77D6" w:rsidRPr="00704486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 xml:space="preserve">klo </w:t>
      </w:r>
      <w:r w:rsidR="00620153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20</w:t>
      </w:r>
      <w:r w:rsidR="00EC56F7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 xml:space="preserve"> Leppävaaran kirkolle</w:t>
      </w:r>
      <w:r w:rsidR="00FC4FAC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.</w:t>
      </w:r>
      <w:r w:rsidR="00620153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 xml:space="preserve"> </w:t>
      </w:r>
      <w:r w:rsidR="0062015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Matka on pitkä, joten tarkkaa paluuaikaa on vaikea vielä sanoa. Nuoret voivat </w:t>
      </w:r>
      <w:proofErr w:type="spellStart"/>
      <w:r w:rsidR="00620153">
        <w:rPr>
          <w:rFonts w:asciiTheme="minorHAnsi" w:eastAsia="Calibri" w:hAnsiTheme="minorHAnsi" w:cstheme="minorHAnsi"/>
          <w:sz w:val="28"/>
          <w:szCs w:val="28"/>
          <w:lang w:eastAsia="en-US"/>
        </w:rPr>
        <w:t>infota</w:t>
      </w:r>
      <w:proofErr w:type="spellEnd"/>
      <w:r w:rsidR="0062015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huoltajiaan matkan varrelta. </w:t>
      </w:r>
    </w:p>
    <w:p w14:paraId="3A6D03E7" w14:textId="447C8820" w:rsidR="00232C2A" w:rsidRDefault="00232C2A" w:rsidP="00D059BB">
      <w:pPr>
        <w:spacing w:after="200" w:line="276" w:lineRule="auto"/>
        <w:ind w:left="0"/>
        <w:contextualSpacing/>
        <w:rPr>
          <w:rFonts w:ascii="Martti" w:eastAsia="Calibri" w:hAnsi="Martti" w:cstheme="minorHAnsi"/>
          <w:b/>
          <w:bCs/>
          <w:sz w:val="36"/>
          <w:szCs w:val="36"/>
          <w:lang w:eastAsia="en-US"/>
        </w:rPr>
      </w:pPr>
    </w:p>
    <w:p w14:paraId="787F16E7" w14:textId="3E9E8F9C" w:rsidR="00620153" w:rsidRDefault="00620153" w:rsidP="00D059BB">
      <w:pPr>
        <w:spacing w:after="200" w:line="276" w:lineRule="auto"/>
        <w:ind w:left="0"/>
        <w:contextualSpacing/>
        <w:rPr>
          <w:rFonts w:ascii="Martti" w:eastAsia="Calibri" w:hAnsi="Martti" w:cstheme="minorHAnsi"/>
          <w:b/>
          <w:bCs/>
          <w:sz w:val="36"/>
          <w:szCs w:val="36"/>
          <w:lang w:eastAsia="en-US"/>
        </w:rPr>
      </w:pPr>
    </w:p>
    <w:p w14:paraId="63F81887" w14:textId="77777777" w:rsidR="00620153" w:rsidRDefault="00620153" w:rsidP="00D059BB">
      <w:pPr>
        <w:spacing w:after="200" w:line="276" w:lineRule="auto"/>
        <w:ind w:left="0"/>
        <w:contextualSpacing/>
        <w:rPr>
          <w:rFonts w:ascii="Martti" w:eastAsia="Calibri" w:hAnsi="Martti" w:cstheme="minorHAnsi"/>
          <w:b/>
          <w:bCs/>
          <w:sz w:val="36"/>
          <w:szCs w:val="36"/>
          <w:lang w:eastAsia="en-US"/>
        </w:rPr>
      </w:pPr>
    </w:p>
    <w:p w14:paraId="59DF56AE" w14:textId="38D40FC0" w:rsidR="00D059BB" w:rsidRPr="00E471A3" w:rsidRDefault="00D059BB" w:rsidP="00D059BB">
      <w:pPr>
        <w:spacing w:after="200" w:line="276" w:lineRule="auto"/>
        <w:ind w:left="0"/>
        <w:contextualSpacing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E471A3">
        <w:rPr>
          <w:rFonts w:ascii="Martti" w:eastAsia="Calibri" w:hAnsi="Martti" w:cstheme="minorHAnsi"/>
          <w:b/>
          <w:bCs/>
          <w:sz w:val="36"/>
          <w:szCs w:val="36"/>
          <w:lang w:eastAsia="en-US"/>
        </w:rPr>
        <w:t>LEIRILLÄ</w:t>
      </w:r>
    </w:p>
    <w:p w14:paraId="324F524A" w14:textId="1670E0E1" w:rsidR="00E06326" w:rsidRPr="00176341" w:rsidRDefault="00E06326" w:rsidP="00176341">
      <w:pPr>
        <w:spacing w:after="200" w:line="276" w:lineRule="auto"/>
        <w:ind w:left="0"/>
        <w:contextualSpacing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2814A1B3" w14:textId="2739A380" w:rsidR="00E06326" w:rsidRPr="00D059BB" w:rsidRDefault="00E06326" w:rsidP="00176341">
      <w:pPr>
        <w:spacing w:after="200" w:line="276" w:lineRule="auto"/>
        <w:ind w:left="0"/>
        <w:contextualSpacing/>
        <w:rPr>
          <w:rFonts w:ascii="MarttiTeksti" w:eastAsia="Calibri" w:hAnsi="MarttiTeksti" w:cs="Times New Roman"/>
          <w:b/>
          <w:sz w:val="32"/>
          <w:szCs w:val="32"/>
          <w:lang w:eastAsia="en-US"/>
        </w:rPr>
      </w:pPr>
      <w:bookmarkStart w:id="0" w:name="_Hlk93673870"/>
      <w:r w:rsidRPr="00D059BB">
        <w:rPr>
          <w:rFonts w:ascii="MarttiTeksti" w:eastAsia="Calibri" w:hAnsi="MarttiTeksti" w:cs="Times New Roman"/>
          <w:b/>
          <w:sz w:val="32"/>
          <w:szCs w:val="32"/>
          <w:lang w:eastAsia="en-US"/>
        </w:rPr>
        <w:t>V</w:t>
      </w:r>
      <w:r w:rsidR="00D059BB">
        <w:rPr>
          <w:rFonts w:ascii="MarttiTeksti" w:eastAsia="Calibri" w:hAnsi="MarttiTeksti" w:cs="Times New Roman"/>
          <w:b/>
          <w:sz w:val="32"/>
          <w:szCs w:val="32"/>
          <w:lang w:eastAsia="en-US"/>
        </w:rPr>
        <w:t>akuutus</w:t>
      </w:r>
    </w:p>
    <w:bookmarkEnd w:id="0"/>
    <w:p w14:paraId="3A8C0813" w14:textId="270C8DAD" w:rsidR="00E06326" w:rsidRPr="00E471A3" w:rsidRDefault="00AE2FC9" w:rsidP="00176341">
      <w:pPr>
        <w:spacing w:after="200" w:line="276" w:lineRule="auto"/>
        <w:ind w:left="0"/>
        <w:contextualSpacing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E471A3">
        <w:rPr>
          <w:rFonts w:asciiTheme="minorHAnsi" w:eastAsia="Calibri" w:hAnsiTheme="minorHAnsi" w:cstheme="minorHAnsi"/>
          <w:sz w:val="28"/>
          <w:szCs w:val="28"/>
          <w:lang w:eastAsia="en-US"/>
        </w:rPr>
        <w:t>Leiriläisillä on seurakun</w:t>
      </w:r>
      <w:r w:rsidR="00FC4FAC">
        <w:rPr>
          <w:rFonts w:asciiTheme="minorHAnsi" w:eastAsia="Calibri" w:hAnsiTheme="minorHAnsi" w:cstheme="minorHAnsi"/>
          <w:sz w:val="28"/>
          <w:szCs w:val="28"/>
          <w:lang w:eastAsia="en-US"/>
        </w:rPr>
        <w:t>nan</w:t>
      </w:r>
      <w:r w:rsidRPr="00E471A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puolesta ryhmätapaturmavakuutus. </w:t>
      </w:r>
      <w:r w:rsidR="00E06326" w:rsidRPr="00E471A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Vakuutus </w:t>
      </w:r>
      <w:r w:rsidR="00E06326" w:rsidRPr="00E471A3">
        <w:rPr>
          <w:rFonts w:asciiTheme="minorHAnsi" w:eastAsia="Calibri" w:hAnsiTheme="minorHAnsi" w:cstheme="minorHAnsi"/>
          <w:b/>
          <w:bCs/>
          <w:sz w:val="28"/>
          <w:szCs w:val="28"/>
          <w:u w:val="single"/>
          <w:lang w:eastAsia="en-US"/>
        </w:rPr>
        <w:t>ei</w:t>
      </w:r>
      <w:r w:rsidR="0A2824F3" w:rsidRPr="00E471A3">
        <w:rPr>
          <w:rFonts w:asciiTheme="minorHAnsi" w:eastAsia="Calibri" w:hAnsiTheme="minorHAnsi" w:cstheme="minorHAnsi"/>
          <w:b/>
          <w:bCs/>
          <w:sz w:val="28"/>
          <w:szCs w:val="28"/>
          <w:u w:val="single"/>
          <w:lang w:eastAsia="en-US"/>
        </w:rPr>
        <w:t xml:space="preserve"> </w:t>
      </w:r>
      <w:r w:rsidR="00E06326" w:rsidRPr="00E471A3">
        <w:rPr>
          <w:rFonts w:asciiTheme="minorHAnsi" w:eastAsia="Calibri" w:hAnsiTheme="minorHAnsi" w:cstheme="minorHAnsi"/>
          <w:b/>
          <w:bCs/>
          <w:sz w:val="28"/>
          <w:szCs w:val="28"/>
          <w:u w:val="single"/>
          <w:lang w:eastAsia="en-US"/>
        </w:rPr>
        <w:t>kata</w:t>
      </w:r>
      <w:r w:rsidR="00E06326" w:rsidRPr="00E471A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kadonneita tai rikkoutuneita matkatavaroita eikä hoidoksi määrättyjä lääkkeitä. </w:t>
      </w:r>
    </w:p>
    <w:p w14:paraId="621D1D95" w14:textId="1204CBF3" w:rsidR="00FD00B8" w:rsidRDefault="00FD00B8" w:rsidP="00176341">
      <w:pPr>
        <w:spacing w:after="200" w:line="276" w:lineRule="auto"/>
        <w:ind w:left="0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EAEE712" w14:textId="27A3F533" w:rsidR="00D059BB" w:rsidRPr="00D059BB" w:rsidRDefault="00D059BB" w:rsidP="00FD00B8">
      <w:pPr>
        <w:spacing w:after="200" w:line="276" w:lineRule="auto"/>
        <w:ind w:left="0"/>
        <w:contextualSpacing/>
        <w:rPr>
          <w:rFonts w:ascii="MarttiTeksti" w:eastAsia="Calibri" w:hAnsi="MarttiTeksti" w:cs="Times New Roman"/>
          <w:b/>
          <w:sz w:val="32"/>
          <w:szCs w:val="32"/>
          <w:lang w:eastAsia="en-US"/>
        </w:rPr>
      </w:pPr>
      <w:r>
        <w:rPr>
          <w:rFonts w:ascii="MarttiTeksti" w:eastAsia="Calibri" w:hAnsi="MarttiTeksti" w:cs="Times New Roman"/>
          <w:b/>
          <w:sz w:val="32"/>
          <w:szCs w:val="32"/>
          <w:lang w:eastAsia="en-US"/>
        </w:rPr>
        <w:t>Mitä mukaan</w:t>
      </w:r>
      <w:r w:rsidR="00FC4FAC">
        <w:rPr>
          <w:rFonts w:ascii="MarttiTeksti" w:eastAsia="Calibri" w:hAnsi="MarttiTeksti" w:cs="Times New Roman"/>
          <w:b/>
          <w:sz w:val="32"/>
          <w:szCs w:val="32"/>
          <w:lang w:eastAsia="en-US"/>
        </w:rPr>
        <w:t>?</w:t>
      </w:r>
    </w:p>
    <w:p w14:paraId="0CF4D919" w14:textId="5618D409" w:rsidR="00FD00B8" w:rsidRPr="009F525F" w:rsidRDefault="00D059BB" w:rsidP="00176341">
      <w:pPr>
        <w:spacing w:after="200" w:line="276" w:lineRule="auto"/>
        <w:ind w:left="0"/>
        <w:contextualSpacing/>
        <w:rPr>
          <w:rFonts w:ascii="MarttiTeksti" w:eastAsia="Calibri" w:hAnsi="MarttiTeksti" w:cs="Times New Roman"/>
          <w:sz w:val="32"/>
          <w:szCs w:val="32"/>
          <w:lang w:eastAsia="en-US"/>
        </w:rPr>
      </w:pPr>
      <w:r w:rsidRPr="009F525F">
        <w:rPr>
          <w:rFonts w:ascii="MarttiTeksti" w:eastAsia="Calibri" w:hAnsi="MarttiTeksti" w:cs="Times New Roman"/>
          <w:sz w:val="32"/>
          <w:szCs w:val="32"/>
          <w:lang w:eastAsia="en-US"/>
        </w:rPr>
        <w:t>Pakkaa ainakin nämä</w:t>
      </w:r>
    </w:p>
    <w:p w14:paraId="1628317E" w14:textId="11AFCAAF" w:rsidR="00E06326" w:rsidRPr="00E471A3" w:rsidRDefault="00E06326" w:rsidP="00176341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bCs/>
          <w:sz w:val="28"/>
          <w:szCs w:val="28"/>
          <w:lang w:eastAsia="en-US"/>
        </w:rPr>
      </w:pPr>
      <w:r w:rsidRPr="00E471A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pussilakana, aluslakana ja tyynyliina</w:t>
      </w:r>
    </w:p>
    <w:p w14:paraId="1FAE1D8F" w14:textId="77777777" w:rsidR="00EC56F7" w:rsidRDefault="00E06326" w:rsidP="00176341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bCs/>
          <w:sz w:val="28"/>
          <w:szCs w:val="28"/>
          <w:lang w:eastAsia="en-US"/>
        </w:rPr>
      </w:pPr>
      <w:r w:rsidRPr="00E471A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pyyhe</w:t>
      </w:r>
    </w:p>
    <w:p w14:paraId="4699E0B9" w14:textId="2124BA03" w:rsidR="00E06326" w:rsidRPr="00E471A3" w:rsidRDefault="00E06326" w:rsidP="00176341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bCs/>
          <w:sz w:val="28"/>
          <w:szCs w:val="28"/>
          <w:lang w:eastAsia="en-US"/>
        </w:rPr>
      </w:pPr>
      <w:r w:rsidRPr="00E471A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henkilökohtai</w:t>
      </w:r>
      <w:r w:rsidR="00FC4FAC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set</w:t>
      </w:r>
      <w:r w:rsidRPr="00E471A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 xml:space="preserve"> </w:t>
      </w:r>
      <w:r w:rsidR="00EC56F7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hygieniatuotteet</w:t>
      </w:r>
    </w:p>
    <w:p w14:paraId="184EF945" w14:textId="7F083C27" w:rsidR="00E06326" w:rsidRPr="00E471A3" w:rsidRDefault="00E06326" w:rsidP="00176341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E471A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useampi vaihtovaatekerta </w:t>
      </w:r>
      <w:r w:rsidR="00FC4FAC">
        <w:rPr>
          <w:rFonts w:asciiTheme="minorHAnsi" w:eastAsia="Calibri" w:hAnsiTheme="minorHAnsi" w:cstheme="minorHAnsi"/>
          <w:sz w:val="28"/>
          <w:szCs w:val="28"/>
          <w:lang w:eastAsia="en-US"/>
        </w:rPr>
        <w:t>(muista tarpeeksi sukkia ja alusvaatteita!)</w:t>
      </w:r>
    </w:p>
    <w:p w14:paraId="723B5BA9" w14:textId="79F8A3EB" w:rsidR="00E06326" w:rsidRPr="00E471A3" w:rsidRDefault="00EC56F7" w:rsidP="00F71A37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bCs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u</w:t>
      </w:r>
      <w:r w:rsidR="00F71A37" w:rsidRPr="00E471A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lkoilu</w:t>
      </w:r>
      <w:r w:rsidR="00EC77D6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 xml:space="preserve">un sopivat </w:t>
      </w:r>
      <w:r w:rsidR="00F71A37" w:rsidRPr="00E471A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vaatteet ja</w:t>
      </w:r>
      <w:r w:rsidR="00E06326" w:rsidRPr="00E471A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 xml:space="preserve"> ulkokengät, joilla voi juosta ja kävellä</w:t>
      </w:r>
    </w:p>
    <w:p w14:paraId="6D90D7B9" w14:textId="5652DA64" w:rsidR="0031243D" w:rsidRDefault="00F71A37" w:rsidP="00176341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bCs/>
          <w:sz w:val="28"/>
          <w:szCs w:val="28"/>
          <w:lang w:eastAsia="en-US"/>
        </w:rPr>
      </w:pPr>
      <w:r w:rsidRPr="00E471A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s</w:t>
      </w:r>
      <w:r w:rsidR="00E06326" w:rsidRPr="00E471A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 xml:space="preserve">airauden hoitoon liittyvä lääkitys (tähän kuuluvat myös särky- ja allergialääkkeet). </w:t>
      </w:r>
      <w:r w:rsidR="00E06326" w:rsidRPr="00620153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Me työntekijät emme </w:t>
      </w:r>
      <w:r w:rsidR="00FC4FAC" w:rsidRPr="00620153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voi antaa</w:t>
      </w:r>
      <w:r w:rsidR="00E06326" w:rsidRPr="00620153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lääkkeitä </w:t>
      </w:r>
      <w:r w:rsidR="00FC4FAC" w:rsidRPr="00620153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nuorille</w:t>
      </w:r>
      <w:r w:rsidR="00E628B9" w:rsidRPr="00E471A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.</w:t>
      </w:r>
      <w:r w:rsidR="00E06326" w:rsidRPr="00E471A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 xml:space="preserve"> </w:t>
      </w:r>
    </w:p>
    <w:p w14:paraId="6A38631E" w14:textId="3A89D98D" w:rsidR="00E06326" w:rsidRPr="0031243D" w:rsidRDefault="00237EEB" w:rsidP="0031243D">
      <w:pPr>
        <w:numPr>
          <w:ilvl w:val="1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709440" behindDoc="1" locked="0" layoutInCell="1" allowOverlap="1" wp14:anchorId="1C91C682" wp14:editId="11B98F6F">
            <wp:simplePos x="0" y="0"/>
            <wp:positionH relativeFrom="column">
              <wp:posOffset>4376919</wp:posOffset>
            </wp:positionH>
            <wp:positionV relativeFrom="paragraph">
              <wp:posOffset>412219</wp:posOffset>
            </wp:positionV>
            <wp:extent cx="2092149" cy="1479535"/>
            <wp:effectExtent l="0" t="0" r="3810" b="6985"/>
            <wp:wrapNone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149" cy="147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8B9" w:rsidRPr="0031243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Jos </w:t>
      </w:r>
      <w:r w:rsidR="00FC4FAC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nuoren</w:t>
      </w:r>
      <w:r w:rsidR="00E628B9" w:rsidRPr="0031243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säännöllisiin lääkkeisiin on tullut muutoksia, ole yhteydessä ohjaajiin niin korjaamme tiedon henkilötietolomakkeeseen</w:t>
      </w:r>
      <w:r w:rsidR="00E06326" w:rsidRPr="0031243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. </w:t>
      </w:r>
      <w:proofErr w:type="spellStart"/>
      <w:r w:rsidR="00E06326" w:rsidRPr="0031243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Huom</w:t>
      </w:r>
      <w:proofErr w:type="spellEnd"/>
      <w:r w:rsidR="00E06326" w:rsidRPr="0031243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! Lääkkeiden tulee olla alkuperäispakkauksissa.</w:t>
      </w:r>
    </w:p>
    <w:p w14:paraId="103F7880" w14:textId="2BCC9691" w:rsidR="00E06326" w:rsidRPr="00E471A3" w:rsidRDefault="00E06326" w:rsidP="00176341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bCs/>
          <w:sz w:val="28"/>
          <w:szCs w:val="28"/>
          <w:lang w:eastAsia="en-US"/>
        </w:rPr>
      </w:pPr>
      <w:r w:rsidRPr="00E471A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KELA-kortti (jos sairastut ja joudut käymään lääkärissä)</w:t>
      </w:r>
    </w:p>
    <w:p w14:paraId="6DFE90FA" w14:textId="72490CFB" w:rsidR="00E06326" w:rsidRPr="00E471A3" w:rsidRDefault="44BCB58D" w:rsidP="00176341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E471A3">
        <w:rPr>
          <w:rFonts w:asciiTheme="minorHAnsi" w:eastAsia="Calibri" w:hAnsiTheme="minorHAnsi" w:cstheme="minorHAnsi"/>
          <w:sz w:val="28"/>
          <w:szCs w:val="28"/>
          <w:lang w:eastAsia="en-US"/>
        </w:rPr>
        <w:t>M</w:t>
      </w:r>
      <w:r w:rsidR="00E06326" w:rsidRPr="00E471A3">
        <w:rPr>
          <w:rFonts w:asciiTheme="minorHAnsi" w:eastAsia="Calibri" w:hAnsiTheme="minorHAnsi" w:cstheme="minorHAnsi"/>
          <w:sz w:val="28"/>
          <w:szCs w:val="28"/>
          <w:lang w:eastAsia="en-US"/>
        </w:rPr>
        <w:t>uistiinpanovälineet</w:t>
      </w:r>
    </w:p>
    <w:p w14:paraId="32B31C26" w14:textId="77777777" w:rsidR="00810783" w:rsidRDefault="00810783" w:rsidP="00176341">
      <w:pPr>
        <w:spacing w:after="200" w:line="276" w:lineRule="auto"/>
        <w:ind w:left="0"/>
        <w:contextualSpacing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14:paraId="663371F4" w14:textId="7A5E3C7E" w:rsidR="00E06326" w:rsidRPr="00E471A3" w:rsidRDefault="6D07653F" w:rsidP="00176341">
      <w:pPr>
        <w:spacing w:after="200" w:line="276" w:lineRule="auto"/>
        <w:ind w:left="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E471A3">
        <w:rPr>
          <w:rFonts w:asciiTheme="minorHAnsi" w:eastAsia="Calibri" w:hAnsiTheme="minorHAnsi" w:cstheme="minorHAnsi"/>
          <w:sz w:val="28"/>
          <w:szCs w:val="28"/>
          <w:lang w:eastAsia="en-US"/>
        </w:rPr>
        <w:lastRenderedPageBreak/>
        <w:t>Voit ottaa myös</w:t>
      </w:r>
    </w:p>
    <w:p w14:paraId="6C818011" w14:textId="1BF6C986" w:rsidR="00EC56F7" w:rsidRPr="00E471A3" w:rsidRDefault="00EC56F7" w:rsidP="00EC56F7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bCs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 xml:space="preserve">uima-asu ja </w:t>
      </w:r>
      <w:r w:rsidRPr="00E471A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saunakamat, jos aiot saunoa</w:t>
      </w:r>
      <w:r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 xml:space="preserve"> tai uida</w:t>
      </w:r>
    </w:p>
    <w:p w14:paraId="3804ECE2" w14:textId="75E4DA62" w:rsidR="00810783" w:rsidRDefault="008174B9" w:rsidP="00810783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Bidi"/>
          <w:sz w:val="28"/>
          <w:szCs w:val="28"/>
          <w:lang w:eastAsia="en-US"/>
        </w:rPr>
      </w:pPr>
      <w:proofErr w:type="spellStart"/>
      <w:r>
        <w:rPr>
          <w:rFonts w:asciiTheme="minorHAnsi" w:eastAsia="Calibri" w:hAnsiTheme="minorHAnsi" w:cstheme="minorBidi"/>
          <w:sz w:val="28"/>
          <w:szCs w:val="28"/>
          <w:lang w:eastAsia="en-US"/>
        </w:rPr>
        <w:t>s</w:t>
      </w:r>
      <w:r w:rsidR="00EC77D6">
        <w:rPr>
          <w:rFonts w:asciiTheme="minorHAnsi" w:eastAsia="Calibri" w:hAnsiTheme="minorHAnsi" w:cstheme="minorBidi"/>
          <w:sz w:val="28"/>
          <w:szCs w:val="28"/>
          <w:lang w:eastAsia="en-US"/>
        </w:rPr>
        <w:t>läbärit</w:t>
      </w:r>
      <w:proofErr w:type="spellEnd"/>
      <w:r w:rsidR="00EC77D6">
        <w:rPr>
          <w:rFonts w:asciiTheme="minorHAnsi" w:eastAsia="Calibri" w:hAnsiTheme="minorHAnsi" w:cstheme="minorBidi"/>
          <w:sz w:val="28"/>
          <w:szCs w:val="28"/>
          <w:lang w:eastAsia="en-US"/>
        </w:rPr>
        <w:t xml:space="preserve"> tms. </w:t>
      </w:r>
      <w:r w:rsidR="00EC56F7">
        <w:rPr>
          <w:rFonts w:asciiTheme="minorHAnsi" w:eastAsia="Calibri" w:hAnsiTheme="minorHAnsi" w:cstheme="minorBidi"/>
          <w:sz w:val="28"/>
          <w:szCs w:val="28"/>
          <w:lang w:eastAsia="en-US"/>
        </w:rPr>
        <w:t xml:space="preserve">helpot kengät </w:t>
      </w:r>
      <w:r w:rsidR="00EC77D6">
        <w:rPr>
          <w:rFonts w:asciiTheme="minorHAnsi" w:eastAsia="Calibri" w:hAnsiTheme="minorHAnsi" w:cstheme="minorBidi"/>
          <w:sz w:val="28"/>
          <w:szCs w:val="28"/>
          <w:lang w:eastAsia="en-US"/>
        </w:rPr>
        <w:t xml:space="preserve">ruokalan </w:t>
      </w:r>
      <w:r w:rsidR="00237EEB">
        <w:rPr>
          <w:rFonts w:asciiTheme="minorHAnsi" w:eastAsia="Calibri" w:hAnsiTheme="minorHAnsi" w:cstheme="minorBidi"/>
          <w:sz w:val="28"/>
          <w:szCs w:val="28"/>
          <w:lang w:eastAsia="en-US"/>
        </w:rPr>
        <w:t>ja muiden tilojen välillä kulkemiseen</w:t>
      </w:r>
    </w:p>
    <w:p w14:paraId="4F16F12C" w14:textId="53589958" w:rsidR="00810783" w:rsidRPr="00237EEB" w:rsidRDefault="008174B9" w:rsidP="00810783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Bid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>o</w:t>
      </w:r>
      <w:r w:rsidR="00237EEB">
        <w:rPr>
          <w:rFonts w:asciiTheme="minorHAnsi" w:eastAsia="Calibri" w:hAnsiTheme="minorHAnsi" w:cstheme="minorHAnsi"/>
          <w:sz w:val="28"/>
          <w:szCs w:val="28"/>
          <w:lang w:eastAsia="en-US"/>
        </w:rPr>
        <w:t>mia ekstrae</w:t>
      </w:r>
      <w:r w:rsidR="00810783" w:rsidRPr="00810783">
        <w:rPr>
          <w:rFonts w:asciiTheme="minorHAnsi" w:eastAsia="Calibri" w:hAnsiTheme="minorHAnsi" w:cstheme="minorHAnsi"/>
          <w:sz w:val="28"/>
          <w:szCs w:val="28"/>
          <w:lang w:eastAsia="en-US"/>
        </w:rPr>
        <w:t>väitä ja herkkuja</w:t>
      </w:r>
    </w:p>
    <w:p w14:paraId="5A0CB5CA" w14:textId="6ACFB46C" w:rsidR="00E06326" w:rsidRPr="008174B9" w:rsidRDefault="00237EEB" w:rsidP="00176341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Bidi"/>
          <w:sz w:val="28"/>
          <w:szCs w:val="28"/>
          <w:lang w:eastAsia="en-US"/>
        </w:rPr>
      </w:pPr>
      <w:r w:rsidRPr="00EC56F7">
        <w:rPr>
          <w:rFonts w:asciiTheme="minorHAnsi" w:eastAsia="Calibri" w:hAnsiTheme="minorHAnsi" w:cstheme="minorHAnsi"/>
          <w:sz w:val="28"/>
          <w:szCs w:val="28"/>
          <w:lang w:eastAsia="en-US"/>
        </w:rPr>
        <w:t>rahaa.</w:t>
      </w:r>
      <w:r w:rsidR="00EC56F7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Opistolla on kahvila ja s</w:t>
      </w:r>
      <w:r w:rsidRPr="00EC56F7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aatamme käväistä </w:t>
      </w:r>
      <w:r w:rsidR="00EC56F7">
        <w:rPr>
          <w:rFonts w:asciiTheme="minorHAnsi" w:eastAsia="Calibri" w:hAnsiTheme="minorHAnsi" w:cstheme="minorHAnsi"/>
          <w:sz w:val="28"/>
          <w:szCs w:val="28"/>
          <w:lang w:eastAsia="en-US"/>
        </w:rPr>
        <w:t>J</w:t>
      </w:r>
      <w:r w:rsidRPr="00EC56F7">
        <w:rPr>
          <w:rFonts w:asciiTheme="minorHAnsi" w:eastAsia="Calibri" w:hAnsiTheme="minorHAnsi" w:cstheme="minorHAnsi"/>
          <w:sz w:val="28"/>
          <w:szCs w:val="28"/>
          <w:lang w:eastAsia="en-US"/>
        </w:rPr>
        <w:t>ärvenpäässä kaupassa</w:t>
      </w:r>
      <w:r w:rsidR="00EC56F7">
        <w:rPr>
          <w:rFonts w:asciiTheme="minorHAnsi" w:eastAsia="Calibri" w:hAnsiTheme="minorHAnsi" w:cstheme="minorHAnsi"/>
          <w:sz w:val="28"/>
          <w:szCs w:val="28"/>
          <w:lang w:eastAsia="en-US"/>
        </w:rPr>
        <w:t>.</w:t>
      </w:r>
    </w:p>
    <w:p w14:paraId="0105FB9B" w14:textId="352B0CB5" w:rsidR="00E06326" w:rsidRPr="009F525F" w:rsidRDefault="00D059BB" w:rsidP="00176341">
      <w:pPr>
        <w:spacing w:after="200" w:line="276" w:lineRule="auto"/>
        <w:ind w:left="0"/>
        <w:rPr>
          <w:rFonts w:ascii="MarttiTeksti" w:eastAsia="Calibri" w:hAnsi="MarttiTeksti" w:cs="Times New Roman"/>
          <w:bCs/>
          <w:sz w:val="32"/>
          <w:szCs w:val="32"/>
          <w:lang w:eastAsia="en-US"/>
        </w:rPr>
      </w:pPr>
      <w:r w:rsidRPr="009F525F">
        <w:rPr>
          <w:rFonts w:ascii="MarttiTeksti" w:eastAsia="Calibri" w:hAnsi="MarttiTeksti" w:cs="Times New Roman"/>
          <w:bCs/>
          <w:sz w:val="32"/>
          <w:szCs w:val="32"/>
          <w:lang w:eastAsia="en-US"/>
        </w:rPr>
        <w:t>Älä ota leirille</w:t>
      </w:r>
    </w:p>
    <w:p w14:paraId="5D9229F8" w14:textId="3E588D08" w:rsidR="00E06326" w:rsidRPr="00E471A3" w:rsidRDefault="00E06326" w:rsidP="00176341">
      <w:pPr>
        <w:pStyle w:val="Luettelokappale"/>
        <w:numPr>
          <w:ilvl w:val="0"/>
          <w:numId w:val="2"/>
        </w:numPr>
        <w:spacing w:line="276" w:lineRule="auto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E471A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Läppäriä tai muuta erityisen kallista elektroniikkaa. </w:t>
      </w:r>
    </w:p>
    <w:p w14:paraId="642D63E9" w14:textId="27688D2D" w:rsidR="00E06326" w:rsidRPr="00E471A3" w:rsidRDefault="00E06326" w:rsidP="00176341">
      <w:pPr>
        <w:pStyle w:val="Luettelokappale"/>
        <w:numPr>
          <w:ilvl w:val="0"/>
          <w:numId w:val="2"/>
        </w:numPr>
        <w:spacing w:line="276" w:lineRule="auto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E471A3">
        <w:rPr>
          <w:rFonts w:asciiTheme="minorHAnsi" w:eastAsia="Calibri" w:hAnsiTheme="minorHAnsi" w:cstheme="minorHAnsi"/>
          <w:sz w:val="28"/>
          <w:szCs w:val="28"/>
          <w:lang w:eastAsia="en-US"/>
        </w:rPr>
        <w:t>Energiajuomia</w:t>
      </w:r>
    </w:p>
    <w:p w14:paraId="659AD494" w14:textId="1B8B2F5D" w:rsidR="00AE2FC9" w:rsidRPr="007B5CA6" w:rsidRDefault="00E06326" w:rsidP="00AE2FC9">
      <w:pPr>
        <w:pStyle w:val="Luettelokappale"/>
        <w:numPr>
          <w:ilvl w:val="0"/>
          <w:numId w:val="2"/>
        </w:numPr>
        <w:spacing w:line="276" w:lineRule="auto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E471A3">
        <w:rPr>
          <w:rFonts w:asciiTheme="minorHAnsi" w:eastAsia="Calibri" w:hAnsiTheme="minorHAnsi" w:cstheme="minorHAnsi"/>
          <w:sz w:val="28"/>
          <w:szCs w:val="28"/>
          <w:lang w:eastAsia="en-US"/>
        </w:rPr>
        <w:t>Vahvoja hajusteita</w:t>
      </w:r>
    </w:p>
    <w:p w14:paraId="45A4BF07" w14:textId="59A6994D" w:rsidR="007B5CA6" w:rsidRPr="00E471A3" w:rsidRDefault="007B5CA6" w:rsidP="00AE2FC9">
      <w:pPr>
        <w:pStyle w:val="Luettelokappale"/>
        <w:numPr>
          <w:ilvl w:val="0"/>
          <w:numId w:val="2"/>
        </w:numPr>
        <w:spacing w:line="276" w:lineRule="auto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>Päihteitä tai tupakkatuotteita</w:t>
      </w:r>
    </w:p>
    <w:p w14:paraId="30464262" w14:textId="44CAE725" w:rsidR="003D60ED" w:rsidRDefault="003D60ED" w:rsidP="00176341">
      <w:pPr>
        <w:spacing w:line="276" w:lineRule="auto"/>
        <w:ind w:left="360"/>
        <w:rPr>
          <w:rFonts w:ascii="MarttiTeksti" w:eastAsia="Calibri" w:hAnsi="MarttiTeksti" w:cs="Times New Roman"/>
          <w:b/>
          <w:sz w:val="24"/>
          <w:szCs w:val="24"/>
          <w:lang w:eastAsia="en-US"/>
        </w:rPr>
      </w:pPr>
    </w:p>
    <w:p w14:paraId="7DA89677" w14:textId="77777777" w:rsidR="00EC56F7" w:rsidRPr="00E471A3" w:rsidRDefault="00EC56F7" w:rsidP="00EC56F7">
      <w:pPr>
        <w:spacing w:after="200" w:line="276" w:lineRule="auto"/>
        <w:ind w:left="0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E471A3">
        <w:rPr>
          <w:rFonts w:asciiTheme="minorHAnsi" w:eastAsia="Calibri" w:hAnsiTheme="minorHAnsi" w:cstheme="minorHAnsi"/>
          <w:sz w:val="28"/>
          <w:szCs w:val="28"/>
          <w:lang w:eastAsia="en-US"/>
        </w:rPr>
        <w:t>Riparilla saat itsellesi Raamatun, virsikirjan ja rukoushelmet.</w:t>
      </w:r>
    </w:p>
    <w:p w14:paraId="7DC3EBD2" w14:textId="7A621E80" w:rsidR="00FD00B8" w:rsidRDefault="00FD00B8" w:rsidP="00E67439">
      <w:pPr>
        <w:spacing w:line="276" w:lineRule="auto"/>
        <w:ind w:left="0"/>
        <w:rPr>
          <w:rFonts w:asciiTheme="minorHAnsi" w:eastAsia="Calibri" w:hAnsiTheme="minorHAnsi" w:cstheme="minorHAnsi"/>
          <w:noProof/>
          <w:sz w:val="24"/>
          <w:szCs w:val="24"/>
          <w:lang w:eastAsia="en-US"/>
        </w:rPr>
      </w:pPr>
    </w:p>
    <w:p w14:paraId="1A7C0803" w14:textId="008A11A5" w:rsidR="00E06326" w:rsidRPr="00B642BE" w:rsidRDefault="00D059BB" w:rsidP="00E67439">
      <w:pPr>
        <w:spacing w:line="276" w:lineRule="auto"/>
        <w:ind w:left="0"/>
        <w:rPr>
          <w:rFonts w:ascii="MarttiTeksti" w:eastAsia="Calibri" w:hAnsi="MarttiTeksti" w:cs="Times New Roman"/>
          <w:b/>
          <w:sz w:val="32"/>
          <w:szCs w:val="32"/>
          <w:lang w:eastAsia="en-US"/>
        </w:rPr>
      </w:pPr>
      <w:r>
        <w:rPr>
          <w:rFonts w:ascii="MarttiTeksti" w:eastAsia="Calibri" w:hAnsi="MarttiTeksti" w:cs="Times New Roman"/>
          <w:b/>
          <w:sz w:val="36"/>
          <w:szCs w:val="36"/>
          <w:lang w:eastAsia="en-US"/>
        </w:rPr>
        <w:t>Yhteisiä pelisääntöjä</w:t>
      </w:r>
    </w:p>
    <w:p w14:paraId="234C25A5" w14:textId="58DCD1BC" w:rsidR="00E06326" w:rsidRPr="00E471A3" w:rsidRDefault="00E06326" w:rsidP="194332B8">
      <w:pPr>
        <w:pStyle w:val="Eivli"/>
        <w:spacing w:line="276" w:lineRule="auto"/>
        <w:rPr>
          <w:rFonts w:asciiTheme="minorHAnsi" w:hAnsiTheme="minorHAnsi" w:cstheme="minorBidi"/>
          <w:sz w:val="28"/>
          <w:szCs w:val="28"/>
        </w:rPr>
      </w:pPr>
      <w:r w:rsidRPr="194332B8">
        <w:rPr>
          <w:rFonts w:asciiTheme="minorHAnsi" w:hAnsiTheme="minorHAnsi" w:cstheme="minorBidi"/>
          <w:sz w:val="28"/>
          <w:szCs w:val="28"/>
        </w:rPr>
        <w:t>Leirille tullessa sitoudutaan yhteisiin pelisääntöihin ja</w:t>
      </w:r>
      <w:r w:rsidR="00237EEB">
        <w:rPr>
          <w:rFonts w:asciiTheme="minorHAnsi" w:hAnsiTheme="minorHAnsi" w:cstheme="minorBidi"/>
          <w:sz w:val="28"/>
          <w:szCs w:val="28"/>
        </w:rPr>
        <w:t xml:space="preserve"> </w:t>
      </w:r>
      <w:r w:rsidR="00620153">
        <w:rPr>
          <w:rFonts w:asciiTheme="minorHAnsi" w:hAnsiTheme="minorHAnsi" w:cstheme="minorBidi"/>
          <w:sz w:val="28"/>
          <w:szCs w:val="28"/>
        </w:rPr>
        <w:t>leirikeskuksen henkilökunnan antamiin</w:t>
      </w:r>
      <w:r w:rsidR="2E811553" w:rsidRPr="194332B8">
        <w:rPr>
          <w:rFonts w:asciiTheme="minorHAnsi" w:hAnsiTheme="minorHAnsi" w:cstheme="minorBidi"/>
          <w:sz w:val="28"/>
          <w:szCs w:val="28"/>
        </w:rPr>
        <w:t xml:space="preserve"> ohjeisiin</w:t>
      </w:r>
      <w:r w:rsidRPr="194332B8">
        <w:rPr>
          <w:rFonts w:asciiTheme="minorHAnsi" w:hAnsiTheme="minorHAnsi" w:cstheme="minorBidi"/>
          <w:sz w:val="28"/>
          <w:szCs w:val="28"/>
        </w:rPr>
        <w:t>. Tavoitteena on, että kaikilla on turvallista</w:t>
      </w:r>
      <w:r w:rsidR="00AF6031" w:rsidRPr="194332B8">
        <w:rPr>
          <w:rFonts w:asciiTheme="minorHAnsi" w:hAnsiTheme="minorHAnsi" w:cstheme="minorBidi"/>
          <w:sz w:val="28"/>
          <w:szCs w:val="28"/>
        </w:rPr>
        <w:t xml:space="preserve"> </w:t>
      </w:r>
      <w:r w:rsidRPr="194332B8">
        <w:rPr>
          <w:rFonts w:asciiTheme="minorHAnsi" w:hAnsiTheme="minorHAnsi" w:cstheme="minorBidi"/>
          <w:sz w:val="28"/>
          <w:szCs w:val="28"/>
        </w:rPr>
        <w:t>leirillä</w:t>
      </w:r>
      <w:r w:rsidR="00810783">
        <w:rPr>
          <w:rFonts w:asciiTheme="minorHAnsi" w:hAnsiTheme="minorHAnsi" w:cstheme="minorBidi"/>
          <w:sz w:val="28"/>
          <w:szCs w:val="28"/>
        </w:rPr>
        <w:t xml:space="preserve">, niin henkisesti, fyysisesti kuin hengellisestikin. </w:t>
      </w:r>
    </w:p>
    <w:p w14:paraId="3B4CFA84" w14:textId="77777777" w:rsidR="00E06326" w:rsidRPr="00E471A3" w:rsidRDefault="00E06326" w:rsidP="00176341">
      <w:pPr>
        <w:pStyle w:val="Eivli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04E04D7C" w14:textId="3CB2AD41" w:rsidR="00810783" w:rsidRPr="00E471A3" w:rsidRDefault="00E06326" w:rsidP="194332B8">
      <w:pPr>
        <w:pStyle w:val="Eivli"/>
        <w:spacing w:line="276" w:lineRule="auto"/>
        <w:rPr>
          <w:rFonts w:asciiTheme="minorHAnsi" w:hAnsiTheme="minorHAnsi" w:cstheme="minorBidi"/>
          <w:sz w:val="28"/>
          <w:szCs w:val="28"/>
        </w:rPr>
      </w:pPr>
      <w:r w:rsidRPr="194332B8">
        <w:rPr>
          <w:rFonts w:asciiTheme="minorHAnsi" w:hAnsiTheme="minorHAnsi" w:cstheme="minorBidi"/>
          <w:sz w:val="28"/>
          <w:szCs w:val="28"/>
        </w:rPr>
        <w:t xml:space="preserve">Päihteet eri muodoissaan </w:t>
      </w:r>
      <w:r w:rsidR="008174B9">
        <w:rPr>
          <w:rFonts w:asciiTheme="minorHAnsi" w:hAnsiTheme="minorHAnsi" w:cstheme="minorBidi"/>
          <w:sz w:val="28"/>
          <w:szCs w:val="28"/>
        </w:rPr>
        <w:t>on</w:t>
      </w:r>
      <w:r w:rsidRPr="194332B8">
        <w:rPr>
          <w:rFonts w:asciiTheme="minorHAnsi" w:hAnsiTheme="minorHAnsi" w:cstheme="minorBidi"/>
          <w:sz w:val="28"/>
          <w:szCs w:val="28"/>
        </w:rPr>
        <w:t xml:space="preserve"> kielletty ja leirimme ovat savuttomia</w:t>
      </w:r>
      <w:r w:rsidR="0071517C">
        <w:rPr>
          <w:rFonts w:asciiTheme="minorHAnsi" w:hAnsiTheme="minorHAnsi" w:cstheme="minorBidi"/>
          <w:sz w:val="28"/>
          <w:szCs w:val="28"/>
        </w:rPr>
        <w:t>.</w:t>
      </w:r>
      <w:r w:rsidRPr="194332B8">
        <w:rPr>
          <w:rFonts w:asciiTheme="minorHAnsi" w:hAnsiTheme="minorHAnsi" w:cstheme="minorBidi"/>
          <w:sz w:val="28"/>
          <w:szCs w:val="28"/>
        </w:rPr>
        <w:t xml:space="preserve"> Jos päihteitä löytyy </w:t>
      </w:r>
      <w:r w:rsidR="10550682" w:rsidRPr="194332B8">
        <w:rPr>
          <w:rFonts w:asciiTheme="minorHAnsi" w:hAnsiTheme="minorHAnsi" w:cstheme="minorBidi"/>
          <w:sz w:val="28"/>
          <w:szCs w:val="28"/>
        </w:rPr>
        <w:t xml:space="preserve">nuoren </w:t>
      </w:r>
      <w:r w:rsidRPr="194332B8">
        <w:rPr>
          <w:rFonts w:asciiTheme="minorHAnsi" w:hAnsiTheme="minorHAnsi" w:cstheme="minorBidi"/>
          <w:sz w:val="28"/>
          <w:szCs w:val="28"/>
        </w:rPr>
        <w:t>ha</w:t>
      </w:r>
      <w:r w:rsidR="00AF6031" w:rsidRPr="194332B8">
        <w:rPr>
          <w:rFonts w:asciiTheme="minorHAnsi" w:hAnsiTheme="minorHAnsi" w:cstheme="minorBidi"/>
          <w:sz w:val="28"/>
          <w:szCs w:val="28"/>
        </w:rPr>
        <w:t>l</w:t>
      </w:r>
      <w:r w:rsidRPr="194332B8">
        <w:rPr>
          <w:rFonts w:asciiTheme="minorHAnsi" w:hAnsiTheme="minorHAnsi" w:cstheme="minorBidi"/>
          <w:sz w:val="28"/>
          <w:szCs w:val="28"/>
        </w:rPr>
        <w:t xml:space="preserve">lusta, </w:t>
      </w:r>
      <w:r w:rsidR="008174B9">
        <w:rPr>
          <w:rFonts w:asciiTheme="minorHAnsi" w:hAnsiTheme="minorHAnsi" w:cstheme="minorBidi"/>
          <w:sz w:val="28"/>
          <w:szCs w:val="28"/>
        </w:rPr>
        <w:t xml:space="preserve">nuoren </w:t>
      </w:r>
      <w:r w:rsidRPr="194332B8">
        <w:rPr>
          <w:rFonts w:asciiTheme="minorHAnsi" w:hAnsiTheme="minorHAnsi" w:cstheme="minorBidi"/>
          <w:sz w:val="28"/>
          <w:szCs w:val="28"/>
        </w:rPr>
        <w:t>leiri</w:t>
      </w:r>
      <w:r w:rsidR="008174B9">
        <w:rPr>
          <w:rFonts w:asciiTheme="minorHAnsi" w:hAnsiTheme="minorHAnsi" w:cstheme="minorBidi"/>
          <w:sz w:val="28"/>
          <w:szCs w:val="28"/>
        </w:rPr>
        <w:t>jakso</w:t>
      </w:r>
      <w:r w:rsidRPr="194332B8">
        <w:rPr>
          <w:rFonts w:asciiTheme="minorHAnsi" w:hAnsiTheme="minorHAnsi" w:cstheme="minorBidi"/>
          <w:sz w:val="28"/>
          <w:szCs w:val="28"/>
        </w:rPr>
        <w:t xml:space="preserve"> päättyy</w:t>
      </w:r>
      <w:r w:rsidR="008174B9">
        <w:rPr>
          <w:rFonts w:asciiTheme="minorHAnsi" w:hAnsiTheme="minorHAnsi" w:cstheme="minorBidi"/>
          <w:sz w:val="28"/>
          <w:szCs w:val="28"/>
        </w:rPr>
        <w:t xml:space="preserve"> välittömästi</w:t>
      </w:r>
      <w:r w:rsidRPr="194332B8">
        <w:rPr>
          <w:rFonts w:asciiTheme="minorHAnsi" w:hAnsiTheme="minorHAnsi" w:cstheme="minorBidi"/>
          <w:sz w:val="28"/>
          <w:szCs w:val="28"/>
        </w:rPr>
        <w:t xml:space="preserve"> ja hänen täytyy palata kotiin </w:t>
      </w:r>
      <w:r w:rsidR="008174B9">
        <w:rPr>
          <w:rFonts w:asciiTheme="minorHAnsi" w:hAnsiTheme="minorHAnsi" w:cstheme="minorBidi"/>
          <w:sz w:val="28"/>
          <w:szCs w:val="28"/>
        </w:rPr>
        <w:t>huoltajien</w:t>
      </w:r>
      <w:r w:rsidRPr="194332B8">
        <w:rPr>
          <w:rFonts w:asciiTheme="minorHAnsi" w:hAnsiTheme="minorHAnsi" w:cstheme="minorBidi"/>
          <w:sz w:val="28"/>
          <w:szCs w:val="28"/>
        </w:rPr>
        <w:t xml:space="preserve"> kustannuksella.</w:t>
      </w:r>
    </w:p>
    <w:p w14:paraId="05FD3E39" w14:textId="77777777" w:rsidR="0046364E" w:rsidRDefault="0046364E" w:rsidP="00176341">
      <w:pPr>
        <w:pStyle w:val="Eivli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76BA7BA" w14:textId="2A67063F" w:rsidR="00E06326" w:rsidRPr="00E471A3" w:rsidRDefault="00E06326" w:rsidP="00176341">
      <w:pPr>
        <w:pStyle w:val="Eivli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E471A3">
        <w:rPr>
          <w:rFonts w:asciiTheme="minorHAnsi" w:hAnsiTheme="minorHAnsi" w:cstheme="minorHAnsi"/>
          <w:sz w:val="28"/>
          <w:szCs w:val="28"/>
        </w:rPr>
        <w:t>Puhelimet pidetään hiljaisena taskussa, laukussa tai majoitushuoneessa aina silloin, kun leirillä on yhteistä ohjelmaa. Joissain työskentelyissä puhelimia saatetaan hyödyntää.</w:t>
      </w:r>
      <w:r w:rsidR="00E628B9" w:rsidRPr="00E471A3">
        <w:rPr>
          <w:rFonts w:asciiTheme="minorHAnsi" w:hAnsiTheme="minorHAnsi" w:cstheme="minorHAnsi"/>
          <w:sz w:val="28"/>
          <w:szCs w:val="28"/>
        </w:rPr>
        <w:t xml:space="preserve"> Ohjaajiin saa turvallisuussyistä yhteyden tarvittaessa puhelimitse milloin vain leirin aikana. </w:t>
      </w:r>
    </w:p>
    <w:p w14:paraId="4F145279" w14:textId="59ACCD83" w:rsidR="00E06326" w:rsidRPr="00E471A3" w:rsidRDefault="00E06326" w:rsidP="00176341">
      <w:pPr>
        <w:pStyle w:val="Eivli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6551CAAD" w14:textId="77777777" w:rsidR="009E1864" w:rsidRPr="00847161" w:rsidRDefault="009E1864" w:rsidP="00176341">
      <w:pPr>
        <w:pStyle w:val="Eivli"/>
        <w:spacing w:line="276" w:lineRule="auto"/>
        <w:rPr>
          <w:rFonts w:ascii="Martti" w:hAnsi="Martti" w:cstheme="minorHAnsi"/>
          <w:b/>
          <w:bCs/>
          <w:sz w:val="32"/>
          <w:szCs w:val="32"/>
        </w:rPr>
      </w:pPr>
      <w:r w:rsidRPr="00847161">
        <w:rPr>
          <w:rFonts w:ascii="Martti" w:hAnsi="Martti" w:cstheme="minorHAnsi"/>
          <w:b/>
          <w:bCs/>
          <w:sz w:val="32"/>
          <w:szCs w:val="32"/>
        </w:rPr>
        <w:t>Terveysturvallisuus</w:t>
      </w:r>
    </w:p>
    <w:p w14:paraId="2AA47680" w14:textId="45724217" w:rsidR="00810783" w:rsidRPr="009E1864" w:rsidRDefault="009E1864" w:rsidP="00176341">
      <w:pPr>
        <w:pStyle w:val="Eivli"/>
        <w:spacing w:line="276" w:lineRule="auto"/>
        <w:rPr>
          <w:rFonts w:ascii="Martti" w:hAnsi="Martti" w:cstheme="minorHAnsi"/>
          <w:sz w:val="32"/>
          <w:szCs w:val="32"/>
        </w:rPr>
      </w:pPr>
      <w:r>
        <w:rPr>
          <w:rFonts w:asciiTheme="minorHAnsi" w:hAnsiTheme="minorHAnsi" w:cstheme="minorHAnsi"/>
          <w:sz w:val="28"/>
          <w:szCs w:val="28"/>
        </w:rPr>
        <w:t>Vietämme leirillä paljon aikaa yhdessä. Niin vatsataudit</w:t>
      </w:r>
      <w:r w:rsidR="00847161">
        <w:rPr>
          <w:rFonts w:asciiTheme="minorHAnsi" w:hAnsiTheme="minorHAnsi" w:cstheme="minorHAnsi"/>
          <w:sz w:val="28"/>
          <w:szCs w:val="28"/>
        </w:rPr>
        <w:t>, koronavirus</w:t>
      </w:r>
      <w:r>
        <w:rPr>
          <w:rFonts w:asciiTheme="minorHAnsi" w:hAnsiTheme="minorHAnsi" w:cstheme="minorHAnsi"/>
          <w:sz w:val="28"/>
          <w:szCs w:val="28"/>
        </w:rPr>
        <w:t xml:space="preserve"> kuin muutkin tarttuvat sairaudet leviävät</w:t>
      </w:r>
      <w:r w:rsidR="00850CDF">
        <w:rPr>
          <w:rFonts w:asciiTheme="minorHAnsi" w:hAnsiTheme="minorHAnsi" w:cstheme="minorHAnsi"/>
          <w:sz w:val="28"/>
          <w:szCs w:val="28"/>
        </w:rPr>
        <w:t xml:space="preserve"> leirioloissa</w:t>
      </w:r>
      <w:r>
        <w:rPr>
          <w:rFonts w:asciiTheme="minorHAnsi" w:hAnsiTheme="minorHAnsi" w:cstheme="minorHAnsi"/>
          <w:sz w:val="28"/>
          <w:szCs w:val="28"/>
        </w:rPr>
        <w:t xml:space="preserve"> helposti.</w:t>
      </w:r>
      <w:r w:rsidRPr="00982ED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82ED7" w:rsidRPr="00982ED7">
        <w:rPr>
          <w:rFonts w:asciiTheme="minorHAnsi" w:hAnsiTheme="minorHAnsi" w:cstheme="minorHAnsi"/>
          <w:b/>
          <w:bCs/>
          <w:sz w:val="28"/>
          <w:szCs w:val="28"/>
        </w:rPr>
        <w:t>L</w:t>
      </w:r>
      <w:r w:rsidRPr="00982ED7">
        <w:rPr>
          <w:rFonts w:asciiTheme="minorHAnsi" w:hAnsiTheme="minorHAnsi" w:cstheme="minorHAnsi"/>
          <w:b/>
          <w:bCs/>
          <w:sz w:val="28"/>
          <w:szCs w:val="28"/>
        </w:rPr>
        <w:t xml:space="preserve">eirille </w:t>
      </w:r>
      <w:r w:rsidR="00810783" w:rsidRPr="00982ED7">
        <w:rPr>
          <w:rFonts w:asciiTheme="minorHAnsi" w:hAnsiTheme="minorHAnsi" w:cstheme="minorHAnsi"/>
          <w:b/>
          <w:bCs/>
          <w:sz w:val="28"/>
          <w:szCs w:val="28"/>
        </w:rPr>
        <w:t>voi tulla vain terveenä</w:t>
      </w:r>
      <w:r w:rsidR="00810783" w:rsidRPr="009E1864">
        <w:rPr>
          <w:rFonts w:asciiTheme="minorHAnsi" w:hAnsiTheme="minorHAnsi" w:cstheme="minorHAnsi"/>
          <w:sz w:val="28"/>
          <w:szCs w:val="28"/>
        </w:rPr>
        <w:t xml:space="preserve">. Jos sinulla on </w:t>
      </w:r>
      <w:r>
        <w:rPr>
          <w:rFonts w:asciiTheme="minorHAnsi" w:hAnsiTheme="minorHAnsi" w:cstheme="minorHAnsi"/>
          <w:sz w:val="28"/>
          <w:szCs w:val="28"/>
        </w:rPr>
        <w:t xml:space="preserve">mitään sairauden oireita, </w:t>
      </w:r>
      <w:r w:rsidR="00810783" w:rsidRPr="009E1864">
        <w:rPr>
          <w:rFonts w:asciiTheme="minorHAnsi" w:hAnsiTheme="minorHAnsi" w:cstheme="minorHAnsi"/>
          <w:sz w:val="28"/>
          <w:szCs w:val="28"/>
        </w:rPr>
        <w:t xml:space="preserve">älä tule leirille. </w:t>
      </w:r>
      <w:r w:rsidR="00850CDF">
        <w:rPr>
          <w:rFonts w:asciiTheme="minorHAnsi" w:hAnsiTheme="minorHAnsi" w:cstheme="minorHAnsi"/>
          <w:sz w:val="28"/>
          <w:szCs w:val="28"/>
        </w:rPr>
        <w:t>Tällaisessa tilanteessa järjestämme sinulle halutessasi paikan toiseen ripariryhmään.</w:t>
      </w:r>
    </w:p>
    <w:p w14:paraId="25F0F968" w14:textId="77777777" w:rsidR="003D60ED" w:rsidRPr="009E1864" w:rsidRDefault="003D60ED" w:rsidP="00176341">
      <w:pPr>
        <w:pStyle w:val="Eivli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516DBB6C" w14:textId="7E4A03B6" w:rsidR="00810783" w:rsidRPr="009E1864" w:rsidRDefault="009E1864" w:rsidP="00810783">
      <w:pPr>
        <w:pStyle w:val="Eivli"/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Kiinnitämme leirillä erityistä huomiota käsihygieniaan.</w:t>
      </w:r>
      <w:r w:rsidR="000A4E18" w:rsidRPr="009E1864">
        <w:rPr>
          <w:rFonts w:asciiTheme="minorHAnsi" w:hAnsiTheme="minorHAnsi" w:cstheme="minorHAnsi"/>
          <w:sz w:val="28"/>
          <w:szCs w:val="28"/>
        </w:rPr>
        <w:t xml:space="preserve"> </w:t>
      </w:r>
      <w:r w:rsidR="002727D6" w:rsidRPr="009E1864">
        <w:rPr>
          <w:rFonts w:asciiTheme="minorHAnsi" w:hAnsiTheme="minorHAnsi" w:cstheme="minorHAnsi"/>
          <w:sz w:val="28"/>
          <w:szCs w:val="28"/>
        </w:rPr>
        <w:t>Jos leirillä epäillään koronatartuntaa, toimimme viranomaisten antamien ohjeiden mukaisesti.</w:t>
      </w:r>
      <w:r w:rsidR="009958A8">
        <w:rPr>
          <w:rFonts w:asciiTheme="minorHAnsi" w:hAnsiTheme="minorHAnsi" w:cstheme="minorHAnsi"/>
          <w:sz w:val="28"/>
          <w:szCs w:val="28"/>
        </w:rPr>
        <w:t xml:space="preserve"> Leirikeskuksessa on käsidesiä ja </w:t>
      </w:r>
      <w:r w:rsidR="00850CDF">
        <w:rPr>
          <w:rFonts w:asciiTheme="minorHAnsi" w:hAnsiTheme="minorHAnsi" w:cstheme="minorHAnsi"/>
          <w:sz w:val="28"/>
          <w:szCs w:val="28"/>
        </w:rPr>
        <w:t>meillä on mukana</w:t>
      </w:r>
      <w:r w:rsidR="009958A8">
        <w:rPr>
          <w:rFonts w:asciiTheme="minorHAnsi" w:hAnsiTheme="minorHAnsi" w:cstheme="minorHAnsi"/>
          <w:sz w:val="28"/>
          <w:szCs w:val="28"/>
        </w:rPr>
        <w:t xml:space="preserve"> korona-pikatestejä. Maskia saa halutessaan käyttää, mutta ne on otettava mukaan itse.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1F1D16" w:rsidRPr="007532C4">
        <w:rPr>
          <w:rFonts w:asciiTheme="minorHAnsi" w:hAnsiTheme="minorHAnsi" w:cstheme="minorHAnsi"/>
          <w:b/>
          <w:bCs/>
          <w:sz w:val="28"/>
          <w:szCs w:val="28"/>
        </w:rPr>
        <w:t xml:space="preserve">Jos </w:t>
      </w:r>
      <w:r w:rsidR="00297C75" w:rsidRPr="007532C4">
        <w:rPr>
          <w:rFonts w:asciiTheme="minorHAnsi" w:hAnsiTheme="minorHAnsi" w:cstheme="minorHAnsi"/>
          <w:b/>
          <w:bCs/>
          <w:sz w:val="28"/>
          <w:szCs w:val="28"/>
        </w:rPr>
        <w:t>nuori</w:t>
      </w:r>
      <w:r w:rsidR="001F1D16" w:rsidRPr="007532C4">
        <w:rPr>
          <w:rFonts w:asciiTheme="minorHAnsi" w:hAnsiTheme="minorHAnsi" w:cstheme="minorHAnsi"/>
          <w:b/>
          <w:bCs/>
          <w:sz w:val="28"/>
          <w:szCs w:val="28"/>
        </w:rPr>
        <w:t xml:space="preserve"> sairastuu</w:t>
      </w:r>
      <w:r w:rsidR="00297C75" w:rsidRPr="007532C4">
        <w:rPr>
          <w:rFonts w:asciiTheme="minorHAnsi" w:hAnsiTheme="minorHAnsi" w:cstheme="minorHAnsi"/>
          <w:b/>
          <w:bCs/>
          <w:sz w:val="28"/>
          <w:szCs w:val="28"/>
        </w:rPr>
        <w:t xml:space="preserve"> leirillä</w:t>
      </w:r>
      <w:r w:rsidR="00982ED7" w:rsidRPr="007532C4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1F1D16" w:rsidRPr="007532C4">
        <w:rPr>
          <w:rFonts w:asciiTheme="minorHAnsi" w:hAnsiTheme="minorHAnsi" w:cstheme="minorHAnsi"/>
          <w:b/>
          <w:bCs/>
          <w:sz w:val="28"/>
          <w:szCs w:val="28"/>
        </w:rPr>
        <w:t xml:space="preserve">on huoltajien vastuulla noutaa </w:t>
      </w:r>
      <w:r w:rsidR="00297C75" w:rsidRPr="007532C4">
        <w:rPr>
          <w:rFonts w:asciiTheme="minorHAnsi" w:hAnsiTheme="minorHAnsi" w:cstheme="minorHAnsi"/>
          <w:b/>
          <w:bCs/>
          <w:sz w:val="28"/>
          <w:szCs w:val="28"/>
        </w:rPr>
        <w:t>nuori</w:t>
      </w:r>
      <w:r w:rsidR="001F1D16" w:rsidRPr="007532C4">
        <w:rPr>
          <w:rFonts w:asciiTheme="minorHAnsi" w:hAnsiTheme="minorHAnsi" w:cstheme="minorHAnsi"/>
          <w:b/>
          <w:bCs/>
          <w:sz w:val="28"/>
          <w:szCs w:val="28"/>
        </w:rPr>
        <w:t xml:space="preserve"> kotiin. </w:t>
      </w:r>
    </w:p>
    <w:p w14:paraId="1F1AE00C" w14:textId="6AB6CEBF" w:rsidR="00232C2A" w:rsidRPr="00810783" w:rsidRDefault="009E1864" w:rsidP="00810783">
      <w:pPr>
        <w:pStyle w:val="Eivli"/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</w:rPr>
        <w:t>K</w:t>
      </w:r>
      <w:r w:rsidR="00232C2A" w:rsidRPr="009E1864">
        <w:rPr>
          <w:rFonts w:asciiTheme="minorHAnsi" w:eastAsia="Calibri" w:hAnsiTheme="minorHAnsi" w:cstheme="minorHAnsi"/>
          <w:sz w:val="28"/>
          <w:szCs w:val="28"/>
        </w:rPr>
        <w:t>annamme yhdessä vastuuta omasta ja toistemme hyvinvoinnista ja terveydestä. Jos mielessäsi on kysyttävää rippikouluun liittyen, ole rohkeasti yhteydessä meihin ohjaajiin.</w:t>
      </w:r>
      <w:r w:rsidR="00232C2A" w:rsidRPr="00E471A3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1B6025C" w14:textId="0C2093B0" w:rsidR="002727D6" w:rsidRPr="00654DEF" w:rsidRDefault="002727D6" w:rsidP="00176341">
      <w:pPr>
        <w:pStyle w:val="Eivli"/>
        <w:spacing w:line="276" w:lineRule="auto"/>
        <w:rPr>
          <w:rFonts w:ascii="MarttiTeksti" w:hAnsi="MarttiTeksti"/>
          <w:sz w:val="24"/>
          <w:szCs w:val="24"/>
        </w:rPr>
      </w:pPr>
    </w:p>
    <w:p w14:paraId="22453DD7" w14:textId="4D675668" w:rsidR="00810783" w:rsidRDefault="00810783" w:rsidP="009F525F">
      <w:pPr>
        <w:spacing w:after="200" w:line="276" w:lineRule="auto"/>
        <w:ind w:left="0"/>
        <w:contextualSpacing/>
        <w:rPr>
          <w:rFonts w:asciiTheme="minorHAnsi" w:eastAsia="Calibri" w:hAnsiTheme="minorHAnsi" w:cstheme="minorHAnsi"/>
          <w:sz w:val="28"/>
          <w:szCs w:val="28"/>
          <w:lang w:eastAsia="en-US"/>
        </w:rPr>
      </w:pPr>
      <w:bookmarkStart w:id="1" w:name="_Hlk93571843"/>
    </w:p>
    <w:p w14:paraId="106AC47A" w14:textId="6B0036FD" w:rsidR="00620153" w:rsidRDefault="00620153" w:rsidP="009F525F">
      <w:pPr>
        <w:spacing w:after="200" w:line="276" w:lineRule="auto"/>
        <w:ind w:left="0"/>
        <w:contextualSpacing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14:paraId="024A6A5F" w14:textId="7BDF65B2" w:rsidR="00620153" w:rsidRDefault="00620153" w:rsidP="009F525F">
      <w:pPr>
        <w:spacing w:after="200" w:line="276" w:lineRule="auto"/>
        <w:ind w:left="0"/>
        <w:contextualSpacing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14:paraId="444D5DCB" w14:textId="77777777" w:rsidR="00620153" w:rsidRDefault="00620153" w:rsidP="009F525F">
      <w:pPr>
        <w:spacing w:after="200" w:line="276" w:lineRule="auto"/>
        <w:ind w:left="0"/>
        <w:contextualSpacing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14:paraId="5A85BDD1" w14:textId="42C5A46F" w:rsidR="007D70C0" w:rsidRDefault="009E1864" w:rsidP="00176341">
      <w:pPr>
        <w:spacing w:after="200" w:line="276" w:lineRule="auto"/>
        <w:ind w:left="0"/>
        <w:rPr>
          <w:rFonts w:ascii="MarttiTeksti" w:eastAsia="Calibri" w:hAnsi="MarttiTeksti" w:cs="Times New Roman"/>
          <w:b/>
          <w:sz w:val="36"/>
          <w:szCs w:val="36"/>
          <w:lang w:eastAsia="en-US"/>
        </w:rPr>
      </w:pPr>
      <w:r w:rsidRPr="009E1864">
        <w:rPr>
          <w:rFonts w:ascii="MarttiTeksti" w:eastAsia="Calibri" w:hAnsi="MarttiTeksti" w:cs="Times New Roman"/>
          <w:b/>
          <w:sz w:val="36"/>
          <w:szCs w:val="36"/>
          <w:lang w:eastAsia="en-US"/>
        </w:rPr>
        <w:t>Tilat</w:t>
      </w:r>
      <w:r>
        <w:rPr>
          <w:rFonts w:ascii="MarttiTeksti" w:eastAsia="Calibri" w:hAnsi="MarttiTeksti" w:cs="Times New Roman"/>
          <w:b/>
          <w:sz w:val="36"/>
          <w:szCs w:val="36"/>
          <w:lang w:eastAsia="en-US"/>
        </w:rPr>
        <w:t xml:space="preserve"> ja majoitus</w:t>
      </w:r>
    </w:p>
    <w:p w14:paraId="075C197A" w14:textId="7BB92A6B" w:rsidR="009E1864" w:rsidRPr="0007572A" w:rsidRDefault="0007572A" w:rsidP="00176341">
      <w:pPr>
        <w:spacing w:after="200" w:line="276" w:lineRule="auto"/>
        <w:ind w:left="0"/>
        <w:rPr>
          <w:rFonts w:asciiTheme="minorHAnsi" w:eastAsia="Calibri" w:hAnsiTheme="minorHAnsi" w:cstheme="minorHAnsi"/>
          <w:bCs/>
          <w:sz w:val="28"/>
          <w:szCs w:val="28"/>
          <w:lang w:eastAsia="en-US"/>
        </w:rPr>
      </w:pPr>
      <w:r w:rsidRPr="0007572A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 xml:space="preserve">Riparilla majoitutaan </w:t>
      </w:r>
      <w:r w:rsidR="0062015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 xml:space="preserve">neljän hengen huoneissa. Muutamalla huonekunnalla on käytössään yhteiset suihkutilat. Kunnioitamme toisten yksityisyyttä! </w:t>
      </w:r>
      <w:r w:rsidRPr="0007572A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 xml:space="preserve"> </w:t>
      </w:r>
    </w:p>
    <w:p w14:paraId="4FA92DAA" w14:textId="27A5A0BA" w:rsidR="0007572A" w:rsidRDefault="00EC2212" w:rsidP="0007572A">
      <w:pPr>
        <w:spacing w:after="200" w:line="276" w:lineRule="auto"/>
        <w:ind w:left="0"/>
        <w:contextualSpacing/>
        <w:rPr>
          <w:rFonts w:asciiTheme="minorHAnsi" w:eastAsia="Calibri" w:hAnsiTheme="minorHAnsi" w:cstheme="minorHAnsi"/>
          <w:bCs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 xml:space="preserve">Työskentelyt tapahtuvat pääsääntöisesti aina samassa tilassa. </w:t>
      </w:r>
    </w:p>
    <w:p w14:paraId="1813D956" w14:textId="77777777" w:rsidR="00EC2212" w:rsidRDefault="00EC2212" w:rsidP="0007572A">
      <w:pPr>
        <w:spacing w:after="200" w:line="276" w:lineRule="auto"/>
        <w:ind w:left="0"/>
        <w:contextualSpacing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14:paraId="2849B72A" w14:textId="77777777" w:rsidR="0007572A" w:rsidRPr="009F525F" w:rsidRDefault="0007572A" w:rsidP="0007572A">
      <w:pPr>
        <w:spacing w:after="200" w:line="276" w:lineRule="auto"/>
        <w:ind w:left="0"/>
        <w:contextualSpacing/>
        <w:rPr>
          <w:rFonts w:ascii="Martti" w:eastAsia="Calibri" w:hAnsi="Martti" w:cstheme="minorHAnsi"/>
          <w:b/>
          <w:bCs/>
          <w:sz w:val="36"/>
          <w:szCs w:val="36"/>
          <w:lang w:eastAsia="en-US"/>
        </w:rPr>
      </w:pPr>
      <w:r w:rsidRPr="009F525F">
        <w:rPr>
          <w:rFonts w:ascii="Martti" w:eastAsia="Calibri" w:hAnsi="Martti" w:cstheme="minorHAnsi"/>
          <w:b/>
          <w:bCs/>
          <w:sz w:val="36"/>
          <w:szCs w:val="36"/>
          <w:lang w:eastAsia="en-US"/>
        </w:rPr>
        <w:t>Ohjelma</w:t>
      </w:r>
    </w:p>
    <w:p w14:paraId="2F048905" w14:textId="15033334" w:rsidR="0007572A" w:rsidRDefault="00EC2212" w:rsidP="0007572A">
      <w:pPr>
        <w:spacing w:after="200" w:line="276" w:lineRule="auto"/>
        <w:ind w:left="0"/>
        <w:contextualSpacing/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Erillisestä tiedostosta löydät alustavan ohjelman. </w:t>
      </w:r>
    </w:p>
    <w:p w14:paraId="36D01DA5" w14:textId="037DC761" w:rsidR="00EC2212" w:rsidRDefault="00EC2212" w:rsidP="0007572A">
      <w:pPr>
        <w:spacing w:after="200" w:line="276" w:lineRule="auto"/>
        <w:ind w:left="0"/>
        <w:contextualSpacing/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Ulkoilemme paljon, joten huomioi tämä varusteissasi ja asenteessasi. </w:t>
      </w:r>
    </w:p>
    <w:p w14:paraId="4678CFA6" w14:textId="77E6C910" w:rsidR="002F15F9" w:rsidRPr="00EC2212" w:rsidRDefault="009E1864" w:rsidP="00EC6CE7">
      <w:pPr>
        <w:spacing w:after="200" w:line="276" w:lineRule="auto"/>
        <w:ind w:left="0"/>
        <w:rPr>
          <w:rFonts w:asciiTheme="minorHAnsi" w:eastAsia="Calibri" w:hAnsiTheme="minorHAnsi" w:cstheme="minorHAnsi"/>
          <w:bCs/>
          <w:sz w:val="28"/>
          <w:szCs w:val="28"/>
          <w:lang w:eastAsia="en-US"/>
        </w:rPr>
      </w:pPr>
      <w:r w:rsidRPr="009E1864">
        <w:rPr>
          <w:noProof/>
        </w:rPr>
        <w:drawing>
          <wp:anchor distT="0" distB="0" distL="114300" distR="114300" simplePos="0" relativeHeight="251714560" behindDoc="1" locked="0" layoutInCell="1" allowOverlap="1" wp14:anchorId="766E3050" wp14:editId="4AF1AECA">
            <wp:simplePos x="0" y="0"/>
            <wp:positionH relativeFrom="column">
              <wp:posOffset>2961879</wp:posOffset>
            </wp:positionH>
            <wp:positionV relativeFrom="paragraph">
              <wp:posOffset>911917</wp:posOffset>
            </wp:positionV>
            <wp:extent cx="2671011" cy="1888896"/>
            <wp:effectExtent l="0" t="0" r="0" b="0"/>
            <wp:wrapNone/>
            <wp:docPr id="36" name="Kuva 36" descr="Kuva, joka sisältää kohteen lel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Kuva 36" descr="Kuva, joka sisältää kohteen lelu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011" cy="188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C2A" w:rsidRPr="007D70C0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br w:type="page"/>
      </w:r>
    </w:p>
    <w:p w14:paraId="5E0C6981" w14:textId="6B111A73" w:rsidR="00EC6CE7" w:rsidRPr="00E471A3" w:rsidRDefault="00EC6CE7" w:rsidP="00EC6CE7">
      <w:pPr>
        <w:spacing w:after="200" w:line="276" w:lineRule="auto"/>
        <w:ind w:left="0"/>
        <w:rPr>
          <w:rFonts w:ascii="MarttiTeksti" w:eastAsia="Calibri" w:hAnsi="MarttiTeksti" w:cs="Times New Roman"/>
          <w:b/>
          <w:sz w:val="36"/>
          <w:szCs w:val="36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723776" behindDoc="1" locked="0" layoutInCell="1" allowOverlap="1" wp14:anchorId="1CB58131" wp14:editId="7A2A0891">
            <wp:simplePos x="0" y="0"/>
            <wp:positionH relativeFrom="column">
              <wp:posOffset>4711312</wp:posOffset>
            </wp:positionH>
            <wp:positionV relativeFrom="paragraph">
              <wp:posOffset>396126</wp:posOffset>
            </wp:positionV>
            <wp:extent cx="1735363" cy="1227221"/>
            <wp:effectExtent l="0" t="0" r="0" b="0"/>
            <wp:wrapNone/>
            <wp:docPr id="33" name="Kuva 33" descr="Kuva, joka sisältää kohteen pöyt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Kuva 33" descr="Kuva, joka sisältää kohteen pöytä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363" cy="122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71A3">
        <w:rPr>
          <w:rFonts w:ascii="MarttiTeksti" w:eastAsia="Calibri" w:hAnsi="MarttiTeksti" w:cs="Times New Roman"/>
          <w:b/>
          <w:sz w:val="36"/>
          <w:szCs w:val="36"/>
          <w:lang w:eastAsia="en-US"/>
        </w:rPr>
        <w:t>KONFIRMAATIOHARJOITUS JA KONFIRMAATIO</w:t>
      </w:r>
    </w:p>
    <w:p w14:paraId="15A509EB" w14:textId="4EF088A5" w:rsidR="00EC6CE7" w:rsidRPr="001F1B87" w:rsidRDefault="00EC6CE7" w:rsidP="001F1B87">
      <w:pPr>
        <w:pStyle w:val="Luettelokappale"/>
        <w:numPr>
          <w:ilvl w:val="0"/>
          <w:numId w:val="9"/>
        </w:numPr>
        <w:spacing w:after="120" w:line="276" w:lineRule="auto"/>
        <w:rPr>
          <w:rFonts w:asciiTheme="minorHAnsi" w:eastAsia="Calibri" w:hAnsiTheme="minorHAnsi" w:cstheme="minorHAnsi"/>
          <w:sz w:val="28"/>
          <w:szCs w:val="28"/>
          <w:lang w:eastAsia="en-US"/>
        </w:rPr>
      </w:pPr>
      <w:bookmarkStart w:id="2" w:name="_Hlk93570757"/>
      <w:r w:rsidRPr="00E922E5">
        <w:rPr>
          <w:rFonts w:asciiTheme="minorHAnsi" w:eastAsia="Calibri" w:hAnsiTheme="minorHAnsi" w:cstheme="minorHAnsi"/>
          <w:sz w:val="28"/>
          <w:szCs w:val="28"/>
          <w:lang w:eastAsia="en-US"/>
        </w:rPr>
        <w:t>Konfirmaatioharjoitus</w:t>
      </w:r>
      <w:r w:rsidRPr="0081078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pidetään </w:t>
      </w:r>
      <w:r w:rsidRPr="00E922E5">
        <w:rPr>
          <w:rFonts w:asciiTheme="minorHAnsi" w:eastAsia="Calibri" w:hAnsiTheme="minorHAnsi" w:cstheme="minorHAnsi"/>
          <w:sz w:val="28"/>
          <w:szCs w:val="28"/>
          <w:lang w:eastAsia="en-US"/>
        </w:rPr>
        <w:t>Leppävaaran kirkossa</w:t>
      </w:r>
      <w:r w:rsidRPr="00810783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br/>
      </w:r>
      <w:r w:rsidR="00EC2212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 xml:space="preserve">23.8. klo 17.30-19 </w:t>
      </w:r>
      <w:r w:rsidR="001F1B87" w:rsidRPr="001F1B87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</w:p>
    <w:p w14:paraId="04251105" w14:textId="3851929A" w:rsidR="00E5168B" w:rsidRDefault="00EC6CE7" w:rsidP="00E5168B">
      <w:pPr>
        <w:pStyle w:val="Luettelokappale"/>
        <w:numPr>
          <w:ilvl w:val="0"/>
          <w:numId w:val="2"/>
        </w:numPr>
        <w:spacing w:after="120" w:line="276" w:lineRule="auto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E922E5">
        <w:rPr>
          <w:rFonts w:asciiTheme="minorHAnsi" w:eastAsia="Calibri" w:hAnsiTheme="minorHAnsi" w:cstheme="minorHAnsi"/>
          <w:sz w:val="28"/>
          <w:szCs w:val="28"/>
          <w:lang w:eastAsia="en-US"/>
        </w:rPr>
        <w:t>Konfirmaatiomessu</w:t>
      </w:r>
      <w:r w:rsidR="00E92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on</w:t>
      </w:r>
      <w:r w:rsidRPr="00E92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Leppävaaran kirkossa</w:t>
      </w:r>
      <w:r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 xml:space="preserve"> </w:t>
      </w:r>
      <w:r w:rsidR="00EC2212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la</w:t>
      </w:r>
      <w:r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 xml:space="preserve"> </w:t>
      </w:r>
      <w:r w:rsidR="00EC2212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2</w:t>
      </w:r>
      <w:r w:rsidR="00E922E5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7</w:t>
      </w:r>
      <w:r w:rsidR="001F1B87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 xml:space="preserve">.8. </w:t>
      </w:r>
      <w:r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klo 1</w:t>
      </w:r>
      <w:r w:rsidR="00EC2212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1.</w:t>
      </w:r>
      <w:r w:rsidRPr="00E471A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 </w:t>
      </w:r>
      <w:r w:rsidRPr="00E471A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br/>
      </w:r>
      <w:r w:rsidRPr="00E471A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Konfirmoitavat tulevat kirkolle </w:t>
      </w:r>
      <w:r w:rsidRPr="00E471A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kello </w:t>
      </w:r>
      <w:r w:rsidR="00EC221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9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valokuvausta varten</w:t>
      </w:r>
      <w:r w:rsidRPr="00E471A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. </w:t>
      </w:r>
    </w:p>
    <w:p w14:paraId="777A3850" w14:textId="38ADF1E1" w:rsidR="00EC6CE7" w:rsidRPr="00E5168B" w:rsidRDefault="00E5168B" w:rsidP="00E5168B">
      <w:pPr>
        <w:pStyle w:val="Luettelokappale"/>
        <w:spacing w:after="120" w:line="276" w:lineRule="auto"/>
        <w:ind w:left="720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E5168B">
        <w:rPr>
          <w:rFonts w:asciiTheme="minorHAnsi" w:hAnsiTheme="minorHAnsi" w:cstheme="minorHAnsi"/>
          <w:color w:val="000000" w:themeColor="text1"/>
          <w:sz w:val="28"/>
          <w:szCs w:val="28"/>
        </w:rPr>
        <w:t>Konfirmaatio kestää noin tunnin.</w:t>
      </w:r>
    </w:p>
    <w:p w14:paraId="26CF3AE4" w14:textId="77777777" w:rsidR="00EC6CE7" w:rsidRPr="00810783" w:rsidRDefault="00EC6CE7" w:rsidP="00EC6CE7">
      <w:pPr>
        <w:pStyle w:val="Luettelokappale"/>
        <w:spacing w:after="120" w:line="276" w:lineRule="auto"/>
        <w:ind w:left="720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bookmarkEnd w:id="2"/>
    <w:p w14:paraId="771310F8" w14:textId="3975E23E" w:rsidR="00EC6CE7" w:rsidRPr="00E471A3" w:rsidRDefault="00EC6CE7" w:rsidP="00EC6CE7">
      <w:pPr>
        <w:pStyle w:val="Luettelokappale"/>
        <w:spacing w:after="120" w:line="276" w:lineRule="auto"/>
        <w:ind w:left="720"/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>Noudatamme tilaisuuksissa kulloinkin</w:t>
      </w:r>
      <w:r w:rsidR="00E92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mahdollisesti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voimassa olevia kokoontumisrajoituksia ja muita koronaturvallisuusohjeita. </w:t>
      </w:r>
    </w:p>
    <w:p w14:paraId="317EF99F" w14:textId="3AD924A2" w:rsidR="00EC6CE7" w:rsidRPr="00E471A3" w:rsidRDefault="00702612" w:rsidP="00EC6CE7">
      <w:pPr>
        <w:spacing w:after="120" w:line="276" w:lineRule="auto"/>
        <w:ind w:left="72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K</w:t>
      </w:r>
      <w:r w:rsidR="00EC6CE7" w:rsidRPr="000F2FFA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ummi</w:t>
      </w:r>
      <w:r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t</w:t>
      </w:r>
      <w:r w:rsidR="00EC6CE7" w:rsidRPr="000F2FFA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 xml:space="preserve"> </w:t>
      </w:r>
      <w:r w:rsidRPr="00702612">
        <w:rPr>
          <w:rFonts w:asciiTheme="minorHAnsi" w:eastAsia="Calibri" w:hAnsiTheme="minorHAnsi" w:cstheme="minorHAnsi"/>
          <w:sz w:val="28"/>
          <w:szCs w:val="28"/>
          <w:lang w:eastAsia="en-US"/>
        </w:rPr>
        <w:t>tai muut läheiset</w:t>
      </w:r>
      <w:r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>ovat tervetulleita siunaamaan kummilastaan konfirmaatiossa.</w:t>
      </w:r>
      <w:r w:rsidR="00EC6CE7" w:rsidRPr="00E471A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>Siunaamisesta ohjeistetaan konfirmaation kuluessa.</w:t>
      </w:r>
    </w:p>
    <w:p w14:paraId="4B913545" w14:textId="5F108807" w:rsidR="00EC6CE7" w:rsidRPr="001F1D16" w:rsidRDefault="00EC6CE7" w:rsidP="001F1D16">
      <w:pPr>
        <w:pStyle w:val="Luettelokappale"/>
        <w:spacing w:after="120" w:line="276" w:lineRule="auto"/>
        <w:ind w:left="720"/>
        <w:rPr>
          <w:rFonts w:asciiTheme="minorHAnsi" w:hAnsiTheme="minorHAnsi" w:cstheme="minorHAnsi"/>
          <w:sz w:val="28"/>
          <w:szCs w:val="28"/>
        </w:rPr>
      </w:pPr>
      <w:r w:rsidRPr="000F2FFA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Valokuvaus</w:t>
      </w:r>
      <w:r w:rsidRPr="00E471A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toimii samalla periaatteella kuin koulukuvaus ja siitä annetaan tarkemmat ohjeet</w:t>
      </w:r>
      <w:r w:rsidR="00702612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nuorille</w:t>
      </w:r>
      <w:r w:rsidRPr="00E471A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konfirmaatioharjoituksissa. Kuvaamisen suorittaa Kuva-Ahti. </w:t>
      </w:r>
      <w:r w:rsidRPr="00E471A3">
        <w:rPr>
          <w:rFonts w:asciiTheme="minorHAnsi" w:hAnsiTheme="minorHAnsi" w:cstheme="minorHAnsi"/>
          <w:sz w:val="28"/>
          <w:szCs w:val="28"/>
        </w:rPr>
        <w:t xml:space="preserve">Kuvaus tapahtuu </w:t>
      </w:r>
      <w:r w:rsidR="00D70A9B">
        <w:rPr>
          <w:rFonts w:asciiTheme="minorHAnsi" w:hAnsiTheme="minorHAnsi" w:cstheme="minorHAnsi"/>
          <w:sz w:val="28"/>
          <w:szCs w:val="28"/>
        </w:rPr>
        <w:t xml:space="preserve">kirkon </w:t>
      </w:r>
      <w:r w:rsidRPr="00E471A3">
        <w:rPr>
          <w:rFonts w:asciiTheme="minorHAnsi" w:hAnsiTheme="minorHAnsi" w:cstheme="minorHAnsi"/>
          <w:sz w:val="28"/>
          <w:szCs w:val="28"/>
        </w:rPr>
        <w:t xml:space="preserve">takkahuoneessa (muotokuvat) ja ulkona (ryhmäkuvat). Ensin kuvataan </w:t>
      </w:r>
      <w:r w:rsidR="00D70A9B">
        <w:rPr>
          <w:rFonts w:asciiTheme="minorHAnsi" w:hAnsiTheme="minorHAnsi" w:cstheme="minorHAnsi"/>
          <w:sz w:val="28"/>
          <w:szCs w:val="28"/>
        </w:rPr>
        <w:t>muotokuvat</w:t>
      </w:r>
      <w:r w:rsidRPr="00E471A3">
        <w:rPr>
          <w:rFonts w:asciiTheme="minorHAnsi" w:hAnsiTheme="minorHAnsi" w:cstheme="minorHAnsi"/>
          <w:sz w:val="28"/>
          <w:szCs w:val="28"/>
        </w:rPr>
        <w:t xml:space="preserve">, sen jälkeen ryhmäkuvat. </w:t>
      </w:r>
      <w:r w:rsidR="001F1D16">
        <w:rPr>
          <w:rFonts w:asciiTheme="minorHAnsi" w:hAnsiTheme="minorHAnsi" w:cstheme="minorHAnsi"/>
          <w:sz w:val="28"/>
          <w:szCs w:val="28"/>
        </w:rPr>
        <w:t xml:space="preserve"> </w:t>
      </w:r>
      <w:r w:rsidRPr="001F1D16">
        <w:rPr>
          <w:rFonts w:asciiTheme="minorHAnsi" w:hAnsiTheme="minorHAnsi" w:cstheme="minorHAnsi"/>
          <w:sz w:val="28"/>
          <w:szCs w:val="28"/>
        </w:rPr>
        <w:t xml:space="preserve">Kuvaajalla on kukat mukana, mutta myös omia kukkia voi käyttää. </w:t>
      </w:r>
      <w:r w:rsidR="00D70A9B">
        <w:rPr>
          <w:rFonts w:asciiTheme="minorHAnsi" w:hAnsiTheme="minorHAnsi" w:cstheme="minorHAnsi"/>
          <w:sz w:val="28"/>
          <w:szCs w:val="28"/>
        </w:rPr>
        <w:t>Valokuvaukseen osallistuminen on vapaaehtoista</w:t>
      </w:r>
      <w:r w:rsidR="001806DE">
        <w:rPr>
          <w:rFonts w:asciiTheme="minorHAnsi" w:hAnsiTheme="minorHAnsi" w:cstheme="minorHAnsi"/>
          <w:sz w:val="28"/>
          <w:szCs w:val="28"/>
        </w:rPr>
        <w:t xml:space="preserve"> eikä kuvia ole myöskään pakko lunastaa.</w:t>
      </w:r>
    </w:p>
    <w:p w14:paraId="0E567AEE" w14:textId="183F4DEF" w:rsidR="00EC6CE7" w:rsidRDefault="004A54CB" w:rsidP="00232C2A">
      <w:pPr>
        <w:spacing w:after="160" w:line="259" w:lineRule="auto"/>
        <w:ind w:left="0" w:firstLine="284"/>
        <w:rPr>
          <w:rFonts w:ascii="Martti" w:hAnsi="Martti" w:cstheme="minorHAnsi"/>
          <w:b/>
          <w:bCs/>
          <w:sz w:val="36"/>
          <w:szCs w:val="36"/>
        </w:rPr>
      </w:pPr>
      <w:r w:rsidRPr="002428A3">
        <w:rPr>
          <w:noProof/>
        </w:rPr>
        <w:drawing>
          <wp:anchor distT="0" distB="0" distL="114300" distR="114300" simplePos="0" relativeHeight="251671552" behindDoc="1" locked="0" layoutInCell="1" allowOverlap="1" wp14:anchorId="72B8AD4B" wp14:editId="4346CEBD">
            <wp:simplePos x="0" y="0"/>
            <wp:positionH relativeFrom="column">
              <wp:posOffset>527050</wp:posOffset>
            </wp:positionH>
            <wp:positionV relativeFrom="paragraph">
              <wp:posOffset>0</wp:posOffset>
            </wp:positionV>
            <wp:extent cx="4627880" cy="3272155"/>
            <wp:effectExtent l="0" t="0" r="1270" b="4445"/>
            <wp:wrapNone/>
            <wp:docPr id="7" name="Kuva 7" descr="Kuva, joka sisältää kohteen vektorigrafiikk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va 7" descr="Kuva, joka sisältää kohteen vektorigrafiikk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80" cy="327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96E6B9" w14:textId="39084958" w:rsidR="00EC6CE7" w:rsidRDefault="00EC6CE7">
      <w:pPr>
        <w:spacing w:after="160" w:line="259" w:lineRule="auto"/>
        <w:ind w:left="0"/>
        <w:rPr>
          <w:rFonts w:ascii="Martti" w:hAnsi="Martti" w:cstheme="minorHAnsi"/>
          <w:b/>
          <w:bCs/>
          <w:sz w:val="36"/>
          <w:szCs w:val="36"/>
        </w:rPr>
      </w:pPr>
      <w:r>
        <w:rPr>
          <w:rFonts w:ascii="Martti" w:hAnsi="Martti" w:cstheme="minorHAnsi"/>
          <w:b/>
          <w:bCs/>
          <w:sz w:val="36"/>
          <w:szCs w:val="36"/>
        </w:rPr>
        <w:br w:type="page"/>
      </w:r>
    </w:p>
    <w:bookmarkEnd w:id="1"/>
    <w:p w14:paraId="6D784A2D" w14:textId="36A0671A" w:rsidR="00440789" w:rsidRPr="00E471A3" w:rsidRDefault="00A320DE" w:rsidP="008D36FC">
      <w:pPr>
        <w:spacing w:after="200" w:line="276" w:lineRule="auto"/>
        <w:ind w:left="0"/>
        <w:rPr>
          <w:rFonts w:ascii="MarttiTeksti" w:eastAsia="Calibri" w:hAnsi="MarttiTeksti" w:cs="Times New Roman"/>
          <w:b/>
          <w:bCs/>
          <w:sz w:val="36"/>
          <w:szCs w:val="36"/>
          <w:lang w:eastAsia="en-US"/>
        </w:rPr>
      </w:pPr>
      <w:r>
        <w:rPr>
          <w:rFonts w:ascii="MarttiTeksti" w:eastAsia="Calibri" w:hAnsi="MarttiTeksti" w:cs="Times New Roman"/>
          <w:b/>
          <w:bCs/>
          <w:sz w:val="36"/>
          <w:szCs w:val="36"/>
          <w:lang w:eastAsia="en-US"/>
        </w:rPr>
        <w:lastRenderedPageBreak/>
        <w:t>LEPPÄVAARAN SEURAKUNTA</w:t>
      </w:r>
      <w:r w:rsidR="00440789" w:rsidRPr="00E471A3">
        <w:rPr>
          <w:rFonts w:ascii="MarttiTeksti" w:eastAsia="Calibri" w:hAnsi="MarttiTeksti" w:cs="Times New Roman"/>
          <w:b/>
          <w:bCs/>
          <w:sz w:val="36"/>
          <w:szCs w:val="36"/>
          <w:lang w:eastAsia="en-US"/>
        </w:rPr>
        <w:t xml:space="preserve"> SOMESSA</w:t>
      </w:r>
    </w:p>
    <w:p w14:paraId="6936DC3C" w14:textId="0301EBF5" w:rsidR="00A654F1" w:rsidRPr="00E471A3" w:rsidRDefault="00A320DE" w:rsidP="00A320DE">
      <w:pPr>
        <w:spacing w:after="200" w:line="276" w:lineRule="auto"/>
        <w:ind w:left="0"/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4DFD80D1" wp14:editId="4688EB1C">
            <wp:simplePos x="0" y="0"/>
            <wp:positionH relativeFrom="column">
              <wp:posOffset>422910</wp:posOffset>
            </wp:positionH>
            <wp:positionV relativeFrom="paragraph">
              <wp:posOffset>552450</wp:posOffset>
            </wp:positionV>
            <wp:extent cx="365125" cy="361950"/>
            <wp:effectExtent l="0" t="0" r="0" b="0"/>
            <wp:wrapNone/>
            <wp:docPr id="38" name="Kuv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4F1" w:rsidRPr="00E471A3">
        <w:rPr>
          <w:rFonts w:asciiTheme="minorHAnsi" w:eastAsia="Calibri" w:hAnsiTheme="minorHAnsi" w:cstheme="minorHAnsi"/>
          <w:sz w:val="28"/>
          <w:szCs w:val="28"/>
          <w:lang w:eastAsia="en-US"/>
        </w:rPr>
        <w:t>Rippikoulujen kuulumisia voi seurata Leppävaaran seurakunnan sosiaalisen median kanavista:</w:t>
      </w:r>
    </w:p>
    <w:p w14:paraId="14011BB8" w14:textId="1B45279E" w:rsidR="00A654F1" w:rsidRPr="00E471A3" w:rsidRDefault="007B734A" w:rsidP="00A654F1">
      <w:pPr>
        <w:spacing w:after="200" w:line="276" w:lineRule="auto"/>
        <w:ind w:firstLine="1020"/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noProof/>
          <w:sz w:val="28"/>
          <w:szCs w:val="28"/>
          <w:lang w:eastAsia="en-US"/>
        </w:rPr>
        <w:drawing>
          <wp:anchor distT="0" distB="0" distL="114300" distR="114300" simplePos="0" relativeHeight="251717632" behindDoc="0" locked="0" layoutInCell="1" allowOverlap="1" wp14:anchorId="05472E53" wp14:editId="55C146A4">
            <wp:simplePos x="0" y="0"/>
            <wp:positionH relativeFrom="column">
              <wp:posOffset>422910</wp:posOffset>
            </wp:positionH>
            <wp:positionV relativeFrom="paragraph">
              <wp:posOffset>336550</wp:posOffset>
            </wp:positionV>
            <wp:extent cx="365125" cy="365125"/>
            <wp:effectExtent l="0" t="0" r="0" b="0"/>
            <wp:wrapNone/>
            <wp:docPr id="39" name="Kuv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" cy="36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4F1" w:rsidRPr="00E471A3">
        <w:rPr>
          <w:rFonts w:asciiTheme="minorHAnsi" w:eastAsia="Calibri" w:hAnsiTheme="minorHAnsi" w:cstheme="minorHAnsi"/>
          <w:sz w:val="28"/>
          <w:szCs w:val="28"/>
          <w:lang w:eastAsia="en-US"/>
        </w:rPr>
        <w:t>nuortensiipi</w:t>
      </w:r>
    </w:p>
    <w:p w14:paraId="6D67EC9D" w14:textId="73ADD629" w:rsidR="007B734A" w:rsidRDefault="007B734A" w:rsidP="007B734A">
      <w:pPr>
        <w:spacing w:after="200" w:line="276" w:lineRule="auto"/>
        <w:ind w:firstLine="1020"/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332E345B" wp14:editId="1AE1A025">
            <wp:simplePos x="0" y="0"/>
            <wp:positionH relativeFrom="column">
              <wp:posOffset>494665</wp:posOffset>
            </wp:positionH>
            <wp:positionV relativeFrom="paragraph">
              <wp:posOffset>377190</wp:posOffset>
            </wp:positionV>
            <wp:extent cx="238125" cy="238125"/>
            <wp:effectExtent l="0" t="0" r="9525" b="9525"/>
            <wp:wrapNone/>
            <wp:docPr id="40" name="Kuva 40" descr="Kuva, joka sisältää kohteen teksti,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Kuva 40" descr="Kuva, joka sisältää kohteen teksti, clipart-kuv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654F1" w:rsidRPr="00E471A3">
        <w:rPr>
          <w:rFonts w:asciiTheme="minorHAnsi" w:eastAsia="Calibri" w:hAnsiTheme="minorHAnsi" w:cstheme="minorHAnsi"/>
          <w:sz w:val="28"/>
          <w:szCs w:val="28"/>
          <w:lang w:eastAsia="en-US"/>
        </w:rPr>
        <w:t>lepp</w:t>
      </w:r>
      <w:r w:rsidR="00F60F1D" w:rsidRPr="00E471A3">
        <w:rPr>
          <w:rFonts w:asciiTheme="minorHAnsi" w:eastAsia="Calibri" w:hAnsiTheme="minorHAnsi" w:cstheme="minorHAnsi"/>
          <w:sz w:val="28"/>
          <w:szCs w:val="28"/>
          <w:lang w:eastAsia="en-US"/>
        </w:rPr>
        <w:t>a</w:t>
      </w:r>
      <w:r w:rsidR="00A654F1" w:rsidRPr="00E471A3">
        <w:rPr>
          <w:rFonts w:asciiTheme="minorHAnsi" w:eastAsia="Calibri" w:hAnsiTheme="minorHAnsi" w:cstheme="minorHAnsi"/>
          <w:sz w:val="28"/>
          <w:szCs w:val="28"/>
          <w:lang w:eastAsia="en-US"/>
        </w:rPr>
        <w:t>vaaransrk</w:t>
      </w:r>
      <w:proofErr w:type="spellEnd"/>
    </w:p>
    <w:p w14:paraId="7F39835F" w14:textId="12D506D4" w:rsidR="00FD00B8" w:rsidRPr="00E471A3" w:rsidRDefault="00FD00B8" w:rsidP="007B734A">
      <w:pPr>
        <w:spacing w:after="200" w:line="276" w:lineRule="auto"/>
        <w:ind w:firstLine="1020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E471A3">
        <w:rPr>
          <w:rFonts w:asciiTheme="minorHAnsi" w:eastAsia="Calibri" w:hAnsiTheme="minorHAnsi" w:cstheme="minorHAnsi"/>
          <w:sz w:val="28"/>
          <w:szCs w:val="28"/>
          <w:lang w:eastAsia="en-US"/>
        </w:rPr>
        <w:t>leppävaaranseurakunta</w:t>
      </w:r>
    </w:p>
    <w:p w14:paraId="2967A2D1" w14:textId="5F0E4534" w:rsidR="00FD00B8" w:rsidRDefault="00FD00B8" w:rsidP="007B734A">
      <w:pPr>
        <w:spacing w:after="200" w:line="276" w:lineRule="auto"/>
        <w:ind w:left="0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14:paraId="3B4B7B79" w14:textId="1E43C771" w:rsidR="007B734A" w:rsidRDefault="007B734A" w:rsidP="007B734A">
      <w:pPr>
        <w:spacing w:after="200" w:line="276" w:lineRule="auto"/>
        <w:ind w:left="0"/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>Leppävaaran seurakunnan nuorisotyön nettisivuilta löytyy tietoa nuorten toiminnasta ja isosuudesta</w:t>
      </w:r>
    </w:p>
    <w:p w14:paraId="4181D3B4" w14:textId="1EE982ED" w:rsidR="007B734A" w:rsidRDefault="007B734A" w:rsidP="007B734A">
      <w:pPr>
        <w:spacing w:after="200" w:line="276" w:lineRule="auto"/>
        <w:ind w:left="0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7B734A">
        <w:rPr>
          <w:rFonts w:asciiTheme="minorHAnsi" w:eastAsia="Calibri" w:hAnsiTheme="minorHAnsi" w:cstheme="minorHAnsi"/>
          <w:sz w:val="28"/>
          <w:szCs w:val="28"/>
          <w:lang w:eastAsia="en-US"/>
        </w:rPr>
        <w:t>www.nuortensiipi.fi</w:t>
      </w:r>
    </w:p>
    <w:p w14:paraId="243241C4" w14:textId="001B6487" w:rsidR="007B734A" w:rsidRDefault="00EC2212" w:rsidP="007B734A">
      <w:pPr>
        <w:spacing w:after="200" w:line="276" w:lineRule="auto"/>
        <w:ind w:left="0"/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>Oman ryhmän nettisivut: nuortensiipi.fi -&gt; Ripari -&gt; Aholansaari B</w:t>
      </w:r>
    </w:p>
    <w:p w14:paraId="411778A4" w14:textId="77777777" w:rsidR="00EC2212" w:rsidRDefault="00EC2212" w:rsidP="007B734A">
      <w:pPr>
        <w:spacing w:after="200" w:line="276" w:lineRule="auto"/>
        <w:ind w:left="0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14:paraId="6E91EF9A" w14:textId="35EC30C3" w:rsidR="007B734A" w:rsidRDefault="007B734A" w:rsidP="007B734A">
      <w:pPr>
        <w:spacing w:after="200" w:line="276" w:lineRule="auto"/>
        <w:ind w:left="0"/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>Katso myös</w:t>
      </w:r>
    </w:p>
    <w:p w14:paraId="371E4628" w14:textId="265FB019" w:rsidR="007B734A" w:rsidRPr="00E471A3" w:rsidRDefault="00EE3315" w:rsidP="007B734A">
      <w:pPr>
        <w:spacing w:after="200" w:line="276" w:lineRule="auto"/>
        <w:ind w:left="0"/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 wp14:anchorId="2A2AA831" wp14:editId="1825EBDB">
            <wp:simplePos x="0" y="0"/>
            <wp:positionH relativeFrom="column">
              <wp:posOffset>532419</wp:posOffset>
            </wp:positionH>
            <wp:positionV relativeFrom="paragraph">
              <wp:posOffset>6985</wp:posOffset>
            </wp:positionV>
            <wp:extent cx="4409673" cy="3117979"/>
            <wp:effectExtent l="0" t="0" r="0" b="6350"/>
            <wp:wrapNone/>
            <wp:docPr id="41" name="Kuva 41" descr="Kuva, joka sisältää kohteen lelu, vektorigrafiikk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Kuva 41" descr="Kuva, joka sisältää kohteen lelu, vektorigrafiikk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673" cy="311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34A">
        <w:rPr>
          <w:rFonts w:asciiTheme="minorHAnsi" w:eastAsia="Calibri" w:hAnsiTheme="minorHAnsi" w:cstheme="minorHAnsi"/>
          <w:sz w:val="28"/>
          <w:szCs w:val="28"/>
          <w:lang w:eastAsia="en-US"/>
        </w:rPr>
        <w:t>www.kirkkoespoossa.fi/leppavaaran-seurakunta</w:t>
      </w:r>
    </w:p>
    <w:p w14:paraId="6A6ACF10" w14:textId="7CEC240C" w:rsidR="00FD00B8" w:rsidRPr="00654DEF" w:rsidRDefault="00FD00B8" w:rsidP="009E7E9A">
      <w:pPr>
        <w:spacing w:after="200" w:line="276" w:lineRule="auto"/>
        <w:rPr>
          <w:rFonts w:ascii="MarttiTeksti" w:eastAsia="Calibri" w:hAnsi="MarttiTeksti" w:cs="Times New Roman"/>
          <w:sz w:val="24"/>
          <w:szCs w:val="24"/>
          <w:lang w:eastAsia="en-US"/>
        </w:rPr>
      </w:pPr>
    </w:p>
    <w:p w14:paraId="4931921D" w14:textId="2596D51F" w:rsidR="003F3AC5" w:rsidRDefault="003F3AC5" w:rsidP="00B82BB4">
      <w:pPr>
        <w:spacing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4E33C97A" w14:textId="7FC64919" w:rsidR="00B82BB4" w:rsidRDefault="00B82BB4" w:rsidP="003F3AC5">
      <w:pPr>
        <w:spacing w:line="240" w:lineRule="auto"/>
        <w:ind w:left="340"/>
        <w:rPr>
          <w:noProof/>
        </w:rPr>
      </w:pPr>
    </w:p>
    <w:p w14:paraId="0DBF303D" w14:textId="5F2DDAC5" w:rsidR="003F3AC5" w:rsidRDefault="003F3AC5" w:rsidP="003F3AC5">
      <w:pPr>
        <w:spacing w:line="240" w:lineRule="auto"/>
        <w:ind w:left="340"/>
        <w:rPr>
          <w:rFonts w:asciiTheme="minorHAnsi" w:hAnsiTheme="minorHAnsi" w:cstheme="minorHAnsi"/>
          <w:sz w:val="24"/>
          <w:szCs w:val="24"/>
        </w:rPr>
      </w:pPr>
    </w:p>
    <w:p w14:paraId="7AAA557F" w14:textId="77777777" w:rsidR="003F3AC5" w:rsidRDefault="003F3AC5" w:rsidP="003F3AC5">
      <w:pPr>
        <w:spacing w:line="240" w:lineRule="auto"/>
        <w:ind w:left="340"/>
        <w:rPr>
          <w:rFonts w:asciiTheme="minorHAnsi" w:hAnsiTheme="minorHAnsi" w:cstheme="minorHAnsi"/>
          <w:sz w:val="24"/>
          <w:szCs w:val="24"/>
        </w:rPr>
      </w:pPr>
    </w:p>
    <w:p w14:paraId="739ED1F5" w14:textId="77777777" w:rsidR="003F3AC5" w:rsidRDefault="003F3AC5" w:rsidP="003F3AC5">
      <w:pPr>
        <w:spacing w:line="240" w:lineRule="auto"/>
        <w:ind w:left="340"/>
        <w:rPr>
          <w:rFonts w:asciiTheme="minorHAnsi" w:hAnsiTheme="minorHAnsi" w:cstheme="minorHAnsi"/>
          <w:sz w:val="24"/>
          <w:szCs w:val="24"/>
        </w:rPr>
      </w:pPr>
    </w:p>
    <w:p w14:paraId="2EE9A8B4" w14:textId="77777777" w:rsidR="003F3AC5" w:rsidRDefault="003F3AC5" w:rsidP="003F3AC5">
      <w:pPr>
        <w:spacing w:line="240" w:lineRule="auto"/>
        <w:ind w:left="340"/>
        <w:rPr>
          <w:rFonts w:asciiTheme="minorHAnsi" w:hAnsiTheme="minorHAnsi" w:cstheme="minorHAnsi"/>
          <w:sz w:val="24"/>
          <w:szCs w:val="24"/>
        </w:rPr>
      </w:pPr>
    </w:p>
    <w:p w14:paraId="41BE8B29" w14:textId="77777777" w:rsidR="003F3AC5" w:rsidRDefault="003F3AC5" w:rsidP="00B82BB4">
      <w:pPr>
        <w:spacing w:line="240" w:lineRule="auto"/>
        <w:ind w:left="0"/>
        <w:rPr>
          <w:rFonts w:asciiTheme="minorHAnsi" w:hAnsiTheme="minorHAnsi" w:cstheme="minorHAnsi"/>
          <w:sz w:val="24"/>
          <w:szCs w:val="24"/>
        </w:rPr>
        <w:sectPr w:rsidR="003F3AC5" w:rsidSect="00DB35CE">
          <w:type w:val="continuous"/>
          <w:pgSz w:w="11906" w:h="16838" w:code="9"/>
          <w:pgMar w:top="1701" w:right="1134" w:bottom="1418" w:left="1134" w:header="1259" w:footer="346" w:gutter="284"/>
          <w:cols w:space="708"/>
          <w:titlePg/>
          <w:docGrid w:linePitch="360"/>
        </w:sectPr>
      </w:pPr>
      <w:bookmarkStart w:id="3" w:name="_Hlk57286202"/>
    </w:p>
    <w:bookmarkEnd w:id="3"/>
    <w:p w14:paraId="41653955" w14:textId="77777777" w:rsidR="003F3AC5" w:rsidRDefault="003F3AC5" w:rsidP="00232C2A">
      <w:pPr>
        <w:spacing w:after="200" w:line="276" w:lineRule="auto"/>
        <w:ind w:left="0"/>
        <w:contextualSpacing/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sectPr w:rsidR="003F3AC5" w:rsidSect="00DB35CE">
          <w:type w:val="continuous"/>
          <w:pgSz w:w="11906" w:h="16838" w:code="9"/>
          <w:pgMar w:top="1701" w:right="1134" w:bottom="1418" w:left="1134" w:header="1259" w:footer="346" w:gutter="284"/>
          <w:cols w:num="3" w:space="708"/>
          <w:titlePg/>
          <w:docGrid w:linePitch="360"/>
        </w:sectPr>
      </w:pPr>
    </w:p>
    <w:p w14:paraId="58DB63E4" w14:textId="45E46676" w:rsidR="00440789" w:rsidRDefault="00440789" w:rsidP="00232C2A">
      <w:pPr>
        <w:spacing w:after="160" w:line="259" w:lineRule="auto"/>
        <w:ind w:left="0"/>
        <w:rPr>
          <w:rFonts w:ascii="Martti" w:hAnsi="Martti" w:cstheme="minorHAnsi"/>
          <w:b/>
          <w:bCs/>
          <w:sz w:val="32"/>
          <w:szCs w:val="32"/>
        </w:rPr>
      </w:pPr>
    </w:p>
    <w:p w14:paraId="5E3FA0DA" w14:textId="50D5564C" w:rsidR="000F2FFA" w:rsidRPr="00232C2A" w:rsidRDefault="007B734A" w:rsidP="00232C2A">
      <w:pPr>
        <w:spacing w:after="160" w:line="259" w:lineRule="auto"/>
        <w:ind w:left="0"/>
        <w:rPr>
          <w:rFonts w:ascii="Martti" w:hAnsi="Martti" w:cstheme="minorHAnsi"/>
          <w:b/>
          <w:bCs/>
          <w:sz w:val="32"/>
          <w:szCs w:val="32"/>
        </w:rPr>
      </w:pPr>
      <w:r>
        <w:rPr>
          <w:rFonts w:ascii="Martti" w:hAnsi="Martti"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721728" behindDoc="0" locked="0" layoutInCell="1" allowOverlap="1" wp14:anchorId="2A06E32C" wp14:editId="1EFE1669">
            <wp:simplePos x="0" y="0"/>
            <wp:positionH relativeFrom="column">
              <wp:posOffset>181019</wp:posOffset>
            </wp:positionH>
            <wp:positionV relativeFrom="paragraph">
              <wp:posOffset>1404685</wp:posOffset>
            </wp:positionV>
            <wp:extent cx="1688465" cy="670560"/>
            <wp:effectExtent l="0" t="0" r="6985" b="0"/>
            <wp:wrapNone/>
            <wp:docPr id="44" name="Kuv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artti" w:hAnsi="Martti"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720704" behindDoc="0" locked="0" layoutInCell="1" allowOverlap="1" wp14:anchorId="5AE3156C" wp14:editId="003808C5">
            <wp:simplePos x="0" y="0"/>
            <wp:positionH relativeFrom="column">
              <wp:posOffset>4167176</wp:posOffset>
            </wp:positionH>
            <wp:positionV relativeFrom="paragraph">
              <wp:posOffset>1545021</wp:posOffset>
            </wp:positionV>
            <wp:extent cx="2207260" cy="530225"/>
            <wp:effectExtent l="0" t="0" r="2540" b="3175"/>
            <wp:wrapNone/>
            <wp:docPr id="43" name="Kuv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F2FFA" w:rsidRPr="00232C2A" w:rsidSect="00DB35CE">
      <w:type w:val="continuous"/>
      <w:pgSz w:w="11906" w:h="16838" w:code="9"/>
      <w:pgMar w:top="1701" w:right="1134" w:bottom="1418" w:left="1134" w:header="1259" w:footer="346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D3845" w14:textId="77777777" w:rsidR="0076212D" w:rsidRDefault="003529C7">
      <w:pPr>
        <w:spacing w:line="240" w:lineRule="auto"/>
      </w:pPr>
      <w:r>
        <w:separator/>
      </w:r>
    </w:p>
  </w:endnote>
  <w:endnote w:type="continuationSeparator" w:id="0">
    <w:p w14:paraId="12B9F6A5" w14:textId="77777777" w:rsidR="0076212D" w:rsidRDefault="003529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tti"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rttiTeks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3364135"/>
      <w:docPartObj>
        <w:docPartGallery w:val="Page Numbers (Bottom of Page)"/>
        <w:docPartUnique/>
      </w:docPartObj>
    </w:sdtPr>
    <w:sdtEndPr/>
    <w:sdtContent>
      <w:p w14:paraId="3547C19B" w14:textId="358403C2" w:rsidR="00937A5D" w:rsidRDefault="003529C7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CDB253D" w14:textId="41224DC7" w:rsidR="008C5E29" w:rsidRDefault="000227DD">
    <w:pPr>
      <w:pStyle w:val="Alatunniste"/>
    </w:pPr>
  </w:p>
  <w:p w14:paraId="47EDB949" w14:textId="77777777" w:rsidR="00B70613" w:rsidRDefault="00B706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03382" w14:textId="77777777" w:rsidR="0076212D" w:rsidRDefault="003529C7">
      <w:pPr>
        <w:spacing w:line="240" w:lineRule="auto"/>
      </w:pPr>
      <w:r>
        <w:separator/>
      </w:r>
    </w:p>
  </w:footnote>
  <w:footnote w:type="continuationSeparator" w:id="0">
    <w:p w14:paraId="7BF092EA" w14:textId="77777777" w:rsidR="0076212D" w:rsidRDefault="003529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85BF" w14:textId="77777777" w:rsidR="00474FC8" w:rsidRDefault="000227DD">
    <w:pPr>
      <w:pStyle w:val="Yltunniste"/>
    </w:pPr>
    <w:r>
      <w:rPr>
        <w:noProof/>
      </w:rPr>
      <w:pict w14:anchorId="059EFE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84561" o:spid="_x0000_s1026" type="#_x0000_t75" style="position:absolute;left:0;text-align:left;margin-left:0;margin-top:0;width:595.2pt;height:841.9pt;z-index:-251658752;mso-position-horizontal:center;mso-position-horizontal-relative:margin;mso-position-vertical:center;mso-position-vertical-relative:margin" o:allowincell="f">
          <v:imagedata r:id="rId1" o:title="vesileima"/>
          <w10:wrap anchorx="margin" anchory="margin"/>
        </v:shape>
      </w:pict>
    </w:r>
  </w:p>
  <w:p w14:paraId="7764C992" w14:textId="77777777" w:rsidR="00B70613" w:rsidRDefault="00B7061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F71E" w14:textId="77777777" w:rsidR="00B70613" w:rsidRPr="007C3BBD" w:rsidRDefault="00B70613" w:rsidP="007C3BBD">
    <w:pPr>
      <w:pStyle w:val="Yltunniste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1A8A" w14:textId="4C88E8FB" w:rsidR="00590059" w:rsidRDefault="000227DD" w:rsidP="00B73983">
    <w:pPr>
      <w:pStyle w:val="Yltunniste"/>
      <w:ind w:left="0" w:right="-82"/>
    </w:pPr>
  </w:p>
  <w:p w14:paraId="7B958761" w14:textId="5655CF01" w:rsidR="00B70613" w:rsidRDefault="00B706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34CEF"/>
    <w:multiLevelType w:val="hybridMultilevel"/>
    <w:tmpl w:val="6534E6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A2A4F"/>
    <w:multiLevelType w:val="hybridMultilevel"/>
    <w:tmpl w:val="AFB07C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45AD3"/>
    <w:multiLevelType w:val="hybridMultilevel"/>
    <w:tmpl w:val="3C0E68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D0409"/>
    <w:multiLevelType w:val="hybridMultilevel"/>
    <w:tmpl w:val="0A04BA78"/>
    <w:lvl w:ilvl="0" w:tplc="B50C0548">
      <w:start w:val="19"/>
      <w:numFmt w:val="bullet"/>
      <w:lvlText w:val=""/>
      <w:lvlJc w:val="left"/>
      <w:pPr>
        <w:ind w:left="8190" w:hanging="360"/>
      </w:pPr>
      <w:rPr>
        <w:rFonts w:ascii="Wingdings" w:eastAsia="Calibr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125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32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3950" w:hanging="360"/>
      </w:pPr>
      <w:rPr>
        <w:rFonts w:ascii="Wingdings" w:hAnsi="Wingdings" w:hint="default"/>
      </w:rPr>
    </w:lvl>
  </w:abstractNum>
  <w:abstractNum w:abstractNumId="4" w15:restartNumberingAfterBreak="0">
    <w:nsid w:val="3B80613C"/>
    <w:multiLevelType w:val="hybridMultilevel"/>
    <w:tmpl w:val="094E2E40"/>
    <w:lvl w:ilvl="0" w:tplc="0D562134">
      <w:numFmt w:val="bullet"/>
      <w:lvlText w:val="-"/>
      <w:lvlJc w:val="left"/>
      <w:pPr>
        <w:ind w:left="644" w:hanging="360"/>
      </w:pPr>
      <w:rPr>
        <w:rFonts w:ascii="Martti" w:eastAsia="Times New Roman" w:hAnsi="Martt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567224E"/>
    <w:multiLevelType w:val="hybridMultilevel"/>
    <w:tmpl w:val="75C0B6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055E5"/>
    <w:multiLevelType w:val="hybridMultilevel"/>
    <w:tmpl w:val="E110AF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225FE"/>
    <w:multiLevelType w:val="hybridMultilevel"/>
    <w:tmpl w:val="83CCB8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D082D"/>
    <w:multiLevelType w:val="hybridMultilevel"/>
    <w:tmpl w:val="C750CF88"/>
    <w:lvl w:ilvl="0" w:tplc="040B000F">
      <w:start w:val="1"/>
      <w:numFmt w:val="decimal"/>
      <w:lvlText w:val="%1."/>
      <w:lvlJc w:val="left"/>
      <w:pPr>
        <w:ind w:left="700" w:hanging="360"/>
      </w:pPr>
    </w:lvl>
    <w:lvl w:ilvl="1" w:tplc="040B0019" w:tentative="1">
      <w:start w:val="1"/>
      <w:numFmt w:val="lowerLetter"/>
      <w:lvlText w:val="%2."/>
      <w:lvlJc w:val="left"/>
      <w:pPr>
        <w:ind w:left="1420" w:hanging="360"/>
      </w:pPr>
    </w:lvl>
    <w:lvl w:ilvl="2" w:tplc="040B001B" w:tentative="1">
      <w:start w:val="1"/>
      <w:numFmt w:val="lowerRoman"/>
      <w:lvlText w:val="%3."/>
      <w:lvlJc w:val="right"/>
      <w:pPr>
        <w:ind w:left="2140" w:hanging="180"/>
      </w:pPr>
    </w:lvl>
    <w:lvl w:ilvl="3" w:tplc="040B000F" w:tentative="1">
      <w:start w:val="1"/>
      <w:numFmt w:val="decimal"/>
      <w:lvlText w:val="%4."/>
      <w:lvlJc w:val="left"/>
      <w:pPr>
        <w:ind w:left="2860" w:hanging="360"/>
      </w:pPr>
    </w:lvl>
    <w:lvl w:ilvl="4" w:tplc="040B0019" w:tentative="1">
      <w:start w:val="1"/>
      <w:numFmt w:val="lowerLetter"/>
      <w:lvlText w:val="%5."/>
      <w:lvlJc w:val="left"/>
      <w:pPr>
        <w:ind w:left="3580" w:hanging="360"/>
      </w:pPr>
    </w:lvl>
    <w:lvl w:ilvl="5" w:tplc="040B001B" w:tentative="1">
      <w:start w:val="1"/>
      <w:numFmt w:val="lowerRoman"/>
      <w:lvlText w:val="%6."/>
      <w:lvlJc w:val="right"/>
      <w:pPr>
        <w:ind w:left="4300" w:hanging="180"/>
      </w:pPr>
    </w:lvl>
    <w:lvl w:ilvl="6" w:tplc="040B000F" w:tentative="1">
      <w:start w:val="1"/>
      <w:numFmt w:val="decimal"/>
      <w:lvlText w:val="%7."/>
      <w:lvlJc w:val="left"/>
      <w:pPr>
        <w:ind w:left="5020" w:hanging="360"/>
      </w:pPr>
    </w:lvl>
    <w:lvl w:ilvl="7" w:tplc="040B0019" w:tentative="1">
      <w:start w:val="1"/>
      <w:numFmt w:val="lowerLetter"/>
      <w:lvlText w:val="%8."/>
      <w:lvlJc w:val="left"/>
      <w:pPr>
        <w:ind w:left="5740" w:hanging="360"/>
      </w:pPr>
    </w:lvl>
    <w:lvl w:ilvl="8" w:tplc="040B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26"/>
    <w:rsid w:val="000227DD"/>
    <w:rsid w:val="00047EA7"/>
    <w:rsid w:val="0007572A"/>
    <w:rsid w:val="00084EA0"/>
    <w:rsid w:val="000A4A87"/>
    <w:rsid w:val="000A4E18"/>
    <w:rsid w:val="000D6296"/>
    <w:rsid w:val="000E2A8C"/>
    <w:rsid w:val="000F2378"/>
    <w:rsid w:val="000F2FFA"/>
    <w:rsid w:val="0010767E"/>
    <w:rsid w:val="00141DE5"/>
    <w:rsid w:val="00176341"/>
    <w:rsid w:val="001806DE"/>
    <w:rsid w:val="0019304D"/>
    <w:rsid w:val="001F1B87"/>
    <w:rsid w:val="001F1D16"/>
    <w:rsid w:val="00232C2A"/>
    <w:rsid w:val="00237EEB"/>
    <w:rsid w:val="002428A3"/>
    <w:rsid w:val="00255DCC"/>
    <w:rsid w:val="00264A71"/>
    <w:rsid w:val="002727D6"/>
    <w:rsid w:val="00297C75"/>
    <w:rsid w:val="002F15F9"/>
    <w:rsid w:val="0031243D"/>
    <w:rsid w:val="00342058"/>
    <w:rsid w:val="003448EE"/>
    <w:rsid w:val="003529C7"/>
    <w:rsid w:val="00366A49"/>
    <w:rsid w:val="00381DD5"/>
    <w:rsid w:val="003B07B7"/>
    <w:rsid w:val="003B1328"/>
    <w:rsid w:val="003D60ED"/>
    <w:rsid w:val="003E673E"/>
    <w:rsid w:val="003F3AC5"/>
    <w:rsid w:val="00440789"/>
    <w:rsid w:val="004519CA"/>
    <w:rsid w:val="0046364E"/>
    <w:rsid w:val="00464049"/>
    <w:rsid w:val="00467324"/>
    <w:rsid w:val="00476D3A"/>
    <w:rsid w:val="00476D48"/>
    <w:rsid w:val="0048199B"/>
    <w:rsid w:val="004A54CB"/>
    <w:rsid w:val="005103C3"/>
    <w:rsid w:val="0052000B"/>
    <w:rsid w:val="005402AA"/>
    <w:rsid w:val="005976E1"/>
    <w:rsid w:val="005C368C"/>
    <w:rsid w:val="00620153"/>
    <w:rsid w:val="00654DEF"/>
    <w:rsid w:val="006715F2"/>
    <w:rsid w:val="00687530"/>
    <w:rsid w:val="006A5BEF"/>
    <w:rsid w:val="00702612"/>
    <w:rsid w:val="00704486"/>
    <w:rsid w:val="0071517C"/>
    <w:rsid w:val="007206C7"/>
    <w:rsid w:val="007532C4"/>
    <w:rsid w:val="007614AB"/>
    <w:rsid w:val="0076212D"/>
    <w:rsid w:val="007B5CA6"/>
    <w:rsid w:val="007B734A"/>
    <w:rsid w:val="007C3BBD"/>
    <w:rsid w:val="007D70C0"/>
    <w:rsid w:val="00810783"/>
    <w:rsid w:val="008174B9"/>
    <w:rsid w:val="00847161"/>
    <w:rsid w:val="00850CDF"/>
    <w:rsid w:val="00894331"/>
    <w:rsid w:val="008D36FC"/>
    <w:rsid w:val="00927FCA"/>
    <w:rsid w:val="00952D52"/>
    <w:rsid w:val="00982ED7"/>
    <w:rsid w:val="009958A8"/>
    <w:rsid w:val="009C76A3"/>
    <w:rsid w:val="009D43CB"/>
    <w:rsid w:val="009E1864"/>
    <w:rsid w:val="009E4F8A"/>
    <w:rsid w:val="009E7E9A"/>
    <w:rsid w:val="009F525F"/>
    <w:rsid w:val="009F5F1B"/>
    <w:rsid w:val="00A12000"/>
    <w:rsid w:val="00A320DE"/>
    <w:rsid w:val="00A654F1"/>
    <w:rsid w:val="00A74644"/>
    <w:rsid w:val="00A80181"/>
    <w:rsid w:val="00A947C7"/>
    <w:rsid w:val="00AE2FC9"/>
    <w:rsid w:val="00AF6031"/>
    <w:rsid w:val="00B076B7"/>
    <w:rsid w:val="00B31C1C"/>
    <w:rsid w:val="00B35D44"/>
    <w:rsid w:val="00B61C2B"/>
    <w:rsid w:val="00B642BE"/>
    <w:rsid w:val="00B70613"/>
    <w:rsid w:val="00B82203"/>
    <w:rsid w:val="00B82BB4"/>
    <w:rsid w:val="00BA7C01"/>
    <w:rsid w:val="00C37400"/>
    <w:rsid w:val="00C716F9"/>
    <w:rsid w:val="00C770D1"/>
    <w:rsid w:val="00CF6E30"/>
    <w:rsid w:val="00D059BB"/>
    <w:rsid w:val="00D70A9B"/>
    <w:rsid w:val="00DB35CE"/>
    <w:rsid w:val="00DF291B"/>
    <w:rsid w:val="00E06326"/>
    <w:rsid w:val="00E471A3"/>
    <w:rsid w:val="00E5168B"/>
    <w:rsid w:val="00E55B3B"/>
    <w:rsid w:val="00E5617E"/>
    <w:rsid w:val="00E628B9"/>
    <w:rsid w:val="00E67439"/>
    <w:rsid w:val="00E9174E"/>
    <w:rsid w:val="00E922E5"/>
    <w:rsid w:val="00EC2212"/>
    <w:rsid w:val="00EC56F7"/>
    <w:rsid w:val="00EC6CE7"/>
    <w:rsid w:val="00EC77D6"/>
    <w:rsid w:val="00EE3315"/>
    <w:rsid w:val="00F32526"/>
    <w:rsid w:val="00F35C6D"/>
    <w:rsid w:val="00F56F71"/>
    <w:rsid w:val="00F60F1D"/>
    <w:rsid w:val="00F62E9B"/>
    <w:rsid w:val="00F67B6E"/>
    <w:rsid w:val="00F71A37"/>
    <w:rsid w:val="00F97A63"/>
    <w:rsid w:val="00FA55AF"/>
    <w:rsid w:val="00FC4FAC"/>
    <w:rsid w:val="00FD00B8"/>
    <w:rsid w:val="00FE714C"/>
    <w:rsid w:val="00FF278B"/>
    <w:rsid w:val="04BF1D74"/>
    <w:rsid w:val="051C630D"/>
    <w:rsid w:val="07880233"/>
    <w:rsid w:val="07FA2476"/>
    <w:rsid w:val="0A2824F3"/>
    <w:rsid w:val="0D7D908D"/>
    <w:rsid w:val="0EF891FB"/>
    <w:rsid w:val="10550682"/>
    <w:rsid w:val="112AF47A"/>
    <w:rsid w:val="13323E36"/>
    <w:rsid w:val="13E85A75"/>
    <w:rsid w:val="194332B8"/>
    <w:rsid w:val="1A9CCA91"/>
    <w:rsid w:val="1B08940A"/>
    <w:rsid w:val="214A8196"/>
    <w:rsid w:val="22E30F46"/>
    <w:rsid w:val="288BE567"/>
    <w:rsid w:val="2E811553"/>
    <w:rsid w:val="34C4038D"/>
    <w:rsid w:val="3F4919F5"/>
    <w:rsid w:val="436E6E01"/>
    <w:rsid w:val="44BCB58D"/>
    <w:rsid w:val="4764B210"/>
    <w:rsid w:val="4E9C04F5"/>
    <w:rsid w:val="50A54D3D"/>
    <w:rsid w:val="50E7D04A"/>
    <w:rsid w:val="534EBAB4"/>
    <w:rsid w:val="56F5407C"/>
    <w:rsid w:val="5DAD2AF5"/>
    <w:rsid w:val="63E7E668"/>
    <w:rsid w:val="63F46AFF"/>
    <w:rsid w:val="672C0BC1"/>
    <w:rsid w:val="6C135304"/>
    <w:rsid w:val="6D07653F"/>
    <w:rsid w:val="76357BF4"/>
    <w:rsid w:val="77BCF005"/>
    <w:rsid w:val="7998EB7B"/>
    <w:rsid w:val="79EF8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D2906"/>
  <w15:chartTrackingRefBased/>
  <w15:docId w15:val="{5D50354D-B402-488A-86C5-7DBA0EF9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leipäteksti"/>
    <w:qFormat/>
    <w:rsid w:val="00D059BB"/>
    <w:pPr>
      <w:spacing w:after="0" w:line="360" w:lineRule="auto"/>
      <w:ind w:left="284"/>
    </w:pPr>
    <w:rPr>
      <w:rFonts w:ascii="Palatino" w:eastAsia="Times New Roman" w:hAnsi="Palatino" w:cs="Palatino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E0632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06326"/>
    <w:rPr>
      <w:rFonts w:ascii="Palatino" w:eastAsia="Times New Roman" w:hAnsi="Palatino" w:cs="Palatino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rsid w:val="00E0632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06326"/>
    <w:rPr>
      <w:rFonts w:ascii="Palatino" w:eastAsia="Times New Roman" w:hAnsi="Palatino" w:cs="Palatino"/>
      <w:sz w:val="20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E06326"/>
    <w:pPr>
      <w:ind w:left="1304"/>
    </w:pPr>
  </w:style>
  <w:style w:type="paragraph" w:styleId="Eivli">
    <w:name w:val="No Spacing"/>
    <w:uiPriority w:val="1"/>
    <w:qFormat/>
    <w:rsid w:val="00E06326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ki">
    <w:name w:val="Hyperlink"/>
    <w:basedOn w:val="Kappaleenoletusfontti"/>
    <w:uiPriority w:val="99"/>
    <w:unhideWhenUsed/>
    <w:rsid w:val="00654DE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54DEF"/>
    <w:rPr>
      <w:color w:val="605E5C"/>
      <w:shd w:val="clear" w:color="auto" w:fill="E1DFDD"/>
    </w:rPr>
  </w:style>
  <w:style w:type="paragraph" w:customStyle="1" w:styleId="Peruskappale">
    <w:name w:val="[Peruskappale]"/>
    <w:basedOn w:val="Normaali"/>
    <w:uiPriority w:val="99"/>
    <w:rsid w:val="003F3AC5"/>
    <w:pPr>
      <w:autoSpaceDE w:val="0"/>
      <w:autoSpaceDN w:val="0"/>
      <w:adjustRightInd w:val="0"/>
      <w:spacing w:line="288" w:lineRule="auto"/>
      <w:ind w:left="0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5.svg"/><Relationship Id="rId26" Type="http://schemas.openxmlformats.org/officeDocument/2006/relationships/image" Target="media/image13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10.jpeg"/><Relationship Id="rId28" Type="http://schemas.openxmlformats.org/officeDocument/2006/relationships/image" Target="media/image15.png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831A5ADCEC1B549AEDC1A3FA0C82C08" ma:contentTypeVersion="4" ma:contentTypeDescription="Luo uusi asiakirja." ma:contentTypeScope="" ma:versionID="57bb57a97dc6b649672b537895e3fac4">
  <xsd:schema xmlns:xsd="http://www.w3.org/2001/XMLSchema" xmlns:xs="http://www.w3.org/2001/XMLSchema" xmlns:p="http://schemas.microsoft.com/office/2006/metadata/properties" xmlns:ns2="42f21ece-37f0-44ea-b6fd-00172b5d7060" xmlns:ns3="bad0be0a-e9b6-4d70-b59b-0a6989607ffb" targetNamespace="http://schemas.microsoft.com/office/2006/metadata/properties" ma:root="true" ma:fieldsID="7daa8578b88d909be383eacad405d865" ns2:_="" ns3:_="">
    <xsd:import namespace="42f21ece-37f0-44ea-b6fd-00172b5d7060"/>
    <xsd:import namespace="bad0be0a-e9b6-4d70-b59b-0a6989607f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21ece-37f0-44ea-b6fd-00172b5d70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0be0a-e9b6-4d70-b59b-0a6989607f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52A49D-A65C-45C7-8A11-C3BD7776F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21ece-37f0-44ea-b6fd-00172b5d7060"/>
    <ds:schemaRef ds:uri="bad0be0a-e9b6-4d70-b59b-0a6989607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3C730B-2A6C-444D-BCF7-B8DA0E753A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2A9F12-F5A8-466C-85C0-6BE5D150F9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A228D0-1640-4C24-B0C1-3F272B886473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2f21ece-37f0-44ea-b6fd-00172b5d7060"/>
    <ds:schemaRef ds:uri="http://purl.org/dc/elements/1.1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593</Words>
  <Characters>4811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 Timo</dc:creator>
  <cp:keywords/>
  <dc:description/>
  <cp:lastModifiedBy>Mokki Mio</cp:lastModifiedBy>
  <cp:revision>3</cp:revision>
  <cp:lastPrinted>2022-01-26T12:24:00Z</cp:lastPrinted>
  <dcterms:created xsi:type="dcterms:W3CDTF">2022-05-22T13:11:00Z</dcterms:created>
  <dcterms:modified xsi:type="dcterms:W3CDTF">2022-05-28T17:18:00Z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0x0101006831A5ADCEC1B549AEDC1A3FA0C82C08</vt:lpwstr>
  </property>
</Properties>
</file>